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A0C3B7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3D5E29" w:rsidRPr="00E13F3D">
          <w:rPr>
            <w:b/>
            <w:i/>
            <w:noProof/>
            <w:sz w:val="28"/>
          </w:rPr>
          <w:t>S5-246722</w:t>
        </w:r>
      </w:fldSimple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420B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FB02F" w:rsidR="00A458E6" w:rsidRPr="00410371" w:rsidRDefault="003D5E29" w:rsidP="00A458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46F0C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A22A9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1A30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28.552 </w:t>
            </w:r>
            <w:r w:rsidRPr="00311B6B">
              <w:rPr>
                <w:lang w:val="en-US" w:eastAsia="zh-CN"/>
              </w:rPr>
              <w:t>Enhanced</w:t>
            </w:r>
            <w:r>
              <w:rPr>
                <w:lang w:val="en-US" w:eastAsia="zh-CN"/>
              </w:rPr>
              <w:t xml:space="preserve"> </w:t>
            </w:r>
            <w:r w:rsidRPr="00001373">
              <w:rPr>
                <w:lang w:val="en-US" w:eastAsia="zh-CN"/>
              </w:rPr>
              <w:t xml:space="preserve">DL UE throughput in </w:t>
            </w:r>
            <w:proofErr w:type="spellStart"/>
            <w:r w:rsidRPr="00001373">
              <w:rPr>
                <w:lang w:val="en-US" w:eastAsia="zh-CN"/>
              </w:rPr>
              <w:t>gNB</w:t>
            </w:r>
            <w:proofErr w:type="spellEnd"/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04B4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Pr="00B47405">
              <w:rPr>
                <w:rFonts w:cs="Arial"/>
                <w:color w:val="000000"/>
                <w:sz w:val="18"/>
                <w:szCs w:val="18"/>
              </w:rPr>
              <w:t>PM_KPI_5G_Ph4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FD9F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2024-10-28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3F0C5" w:rsidR="00A458E6" w:rsidRDefault="00867C11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9983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 w:rsidRPr="00AC22D1">
              <w:rPr>
                <w:lang w:eastAsia="zh-CN"/>
              </w:rPr>
              <w:t>or small data bursts, where all buffered data is</w:t>
            </w:r>
            <w:r>
              <w:rPr>
                <w:lang w:eastAsia="zh-CN"/>
              </w:rPr>
              <w:t xml:space="preserve"> not</w:t>
            </w:r>
            <w:r w:rsidRPr="00AC22D1">
              <w:rPr>
                <w:lang w:eastAsia="zh-CN"/>
              </w:rPr>
              <w:t xml:space="preserve"> included in one initial HARQ transmission</w:t>
            </w:r>
            <w:r>
              <w:rPr>
                <w:lang w:eastAsia="zh-CN"/>
              </w:rPr>
              <w:t xml:space="preserve"> in case of </w:t>
            </w:r>
            <w:r w:rsidRPr="001334EF">
              <w:rPr>
                <w:lang w:eastAsia="zh-CN"/>
              </w:rPr>
              <w:t xml:space="preserve">UEs with poor channel quality, </w:t>
            </w:r>
            <w:r>
              <w:rPr>
                <w:lang w:eastAsia="zh-CN"/>
              </w:rPr>
              <w:t>i</w:t>
            </w:r>
            <w:r w:rsidRPr="001334EF">
              <w:rPr>
                <w:lang w:eastAsia="zh-CN"/>
              </w:rPr>
              <w:t xml:space="preserve">t </w:t>
            </w:r>
            <w:r>
              <w:rPr>
                <w:lang w:eastAsia="zh-CN"/>
              </w:rPr>
              <w:t xml:space="preserve">will </w:t>
            </w:r>
            <w:r w:rsidRPr="001334EF">
              <w:rPr>
                <w:lang w:eastAsia="zh-CN"/>
              </w:rPr>
              <w:t xml:space="preserve">take two or more </w:t>
            </w:r>
            <w:r>
              <w:rPr>
                <w:lang w:eastAsia="zh-CN"/>
              </w:rPr>
              <w:t>slots</w:t>
            </w:r>
            <w:r w:rsidRPr="001334EF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transmit</w:t>
            </w:r>
            <w:r w:rsidRPr="001334EF">
              <w:rPr>
                <w:lang w:eastAsia="zh-CN"/>
              </w:rPr>
              <w:t xml:space="preserve"> data in the buffer.</w:t>
            </w:r>
            <w:r>
              <w:rPr>
                <w:lang w:eastAsia="zh-CN"/>
              </w:rPr>
              <w:t xml:space="preserve"> Therefore, we propose to enhance the formula with adding the last slot DL transferred volume and last slot DL transferred time.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BCBC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Enhance the formula with adding the last slot DL transferred volume and last slot DL transferred time.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A2C5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8A5C0E">
              <w:rPr>
                <w:lang w:eastAsia="zh-CN"/>
              </w:rPr>
              <w:t>he UE throughput may be inaccurate</w:t>
            </w:r>
            <w:r>
              <w:rPr>
                <w:lang w:eastAsia="zh-CN"/>
              </w:rPr>
              <w:t xml:space="preserve"> for small data bursts.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4894C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5.1.1.3.2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474ED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EEA2AE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28.554  </w:t>
            </w:r>
            <w:bookmarkStart w:id="1" w:name="_GoBack"/>
            <w:r>
              <w:rPr>
                <w:noProof/>
              </w:rPr>
              <w:t>CR</w:t>
            </w:r>
            <w:bookmarkEnd w:id="1"/>
            <w:r>
              <w:rPr>
                <w:noProof/>
              </w:rPr>
              <w:t xml:space="preserve"> </w:t>
            </w:r>
            <w:r w:rsidR="00EE3C16" w:rsidRPr="00EE3C16">
              <w:rPr>
                <w:noProof/>
              </w:rPr>
              <w:t>S5-246721</w:t>
            </w:r>
            <w:r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CB678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2520F2D6" w14:textId="77777777" w:rsidR="00A458E6" w:rsidRPr="00AC22D1" w:rsidRDefault="00A458E6" w:rsidP="00A458E6">
      <w:pPr>
        <w:pStyle w:val="4"/>
      </w:pPr>
      <w:bookmarkStart w:id="2" w:name="_Toc20132221"/>
      <w:bookmarkStart w:id="3" w:name="_Toc27473256"/>
      <w:bookmarkStart w:id="4" w:name="_Toc35955911"/>
      <w:bookmarkStart w:id="5" w:name="_Toc44491882"/>
      <w:bookmarkStart w:id="6" w:name="_Toc51689809"/>
      <w:bookmarkStart w:id="7" w:name="_Toc51750483"/>
      <w:bookmarkStart w:id="8" w:name="_Toc51774743"/>
      <w:bookmarkStart w:id="9" w:name="_Toc51775357"/>
      <w:bookmarkStart w:id="10" w:name="_Toc51775973"/>
      <w:bookmarkStart w:id="11" w:name="_Toc58515356"/>
      <w:bookmarkStart w:id="12" w:name="_Toc178086770"/>
      <w:r w:rsidRPr="00AC22D1">
        <w:t>5.1.</w:t>
      </w:r>
      <w:r>
        <w:rPr>
          <w:lang w:eastAsia="zh-CN"/>
        </w:rPr>
        <w:t>1</w:t>
      </w:r>
      <w:r w:rsidRPr="00AC22D1">
        <w:rPr>
          <w:lang w:eastAsia="zh-CN"/>
        </w:rPr>
        <w:t>.</w:t>
      </w:r>
      <w:r>
        <w:rPr>
          <w:lang w:eastAsia="zh-CN"/>
        </w:rPr>
        <w:t>3</w:t>
      </w:r>
      <w:r w:rsidRPr="00AC22D1">
        <w:tab/>
        <w:t>UE throughput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10BC07" w14:textId="77777777" w:rsidR="00A458E6" w:rsidRPr="002C5A2D" w:rsidRDefault="00A458E6" w:rsidP="00A458E6">
      <w:pPr>
        <w:pStyle w:val="5"/>
      </w:pPr>
      <w:bookmarkStart w:id="13" w:name="_Toc20132222"/>
      <w:bookmarkStart w:id="14" w:name="_Toc27473257"/>
      <w:bookmarkStart w:id="15" w:name="_Toc35955912"/>
      <w:bookmarkStart w:id="16" w:name="_Toc44491883"/>
      <w:bookmarkStart w:id="17" w:name="_Toc51689810"/>
      <w:bookmarkStart w:id="18" w:name="_Toc51750484"/>
      <w:bookmarkStart w:id="19" w:name="_Toc51774744"/>
      <w:bookmarkStart w:id="20" w:name="_Toc51775358"/>
      <w:bookmarkStart w:id="21" w:name="_Toc51775974"/>
      <w:bookmarkStart w:id="22" w:name="_Toc58515357"/>
      <w:bookmarkStart w:id="23" w:name="_Toc178086771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.1</w:t>
      </w:r>
      <w:r w:rsidRPr="009A3F5F">
        <w:tab/>
      </w:r>
      <w:r w:rsidRPr="002C5A2D">
        <w:rPr>
          <w:lang w:eastAsia="zh-CN"/>
        </w:rPr>
        <w:t>Average</w:t>
      </w:r>
      <w:r w:rsidRPr="002C5A2D">
        <w:t xml:space="preserve"> DL UE throughput in </w:t>
      </w:r>
      <w:proofErr w:type="spellStart"/>
      <w:r w:rsidRPr="002C5A2D">
        <w:t>gNB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290A52E7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692D7C">
        <w:t xml:space="preserve">This measurement provides the average </w:t>
      </w:r>
      <w:r w:rsidRPr="008778F2">
        <w:rPr>
          <w:lang w:eastAsia="zh-CN"/>
        </w:rPr>
        <w:t>UE</w:t>
      </w:r>
      <w:r w:rsidRPr="008778F2">
        <w:rPr>
          <w:rFonts w:hint="eastAsia"/>
          <w:lang w:eastAsia="zh-CN"/>
        </w:rPr>
        <w:t xml:space="preserve"> throughput in </w:t>
      </w:r>
      <w:r w:rsidRPr="00E15DFC">
        <w:rPr>
          <w:lang w:eastAsia="zh-CN"/>
        </w:rPr>
        <w:t>down</w:t>
      </w:r>
      <w:r w:rsidRPr="00E15DFC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 xml:space="preserve">supplemental aggregated carriers. 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 w:rsidRPr="00957031">
        <w:t xml:space="preserve">, and </w:t>
      </w:r>
      <w:proofErr w:type="spellStart"/>
      <w:r w:rsidRPr="00957031">
        <w:t>subcounters</w:t>
      </w:r>
      <w:proofErr w:type="spellEnd"/>
      <w:r w:rsidRPr="00957031">
        <w:t xml:space="preserve"> per BWP. In the case of per BWP, the UE data volume refers to the total volume scheduled for each Active BWP with same </w:t>
      </w:r>
      <w:proofErr w:type="spellStart"/>
      <w:r w:rsidRPr="00957031">
        <w:t>bandwith</w:t>
      </w:r>
      <w:proofErr w:type="spellEnd"/>
      <w:r w:rsidRPr="00957031">
        <w:t xml:space="preserve"> except UEs with activated supplemental aggregated carrier(s)</w:t>
      </w:r>
      <w:r w:rsidRPr="00E15DFC">
        <w:t>.</w:t>
      </w:r>
    </w:p>
    <w:p w14:paraId="0C1B3339" w14:textId="77777777" w:rsidR="00A458E6" w:rsidRPr="00E15DFC" w:rsidRDefault="00A458E6" w:rsidP="00A458E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A88DA3E" w14:textId="77777777" w:rsidR="00A458E6" w:rsidRPr="00AC22D1" w:rsidRDefault="00A458E6" w:rsidP="00A458E6">
      <w:pPr>
        <w:pStyle w:val="B1"/>
        <w:rPr>
          <w:lang w:eastAsia="zh-CN"/>
        </w:rPr>
      </w:pPr>
      <w:r>
        <w:t>c)</w:t>
      </w:r>
      <w:r>
        <w:tab/>
      </w:r>
      <w:r w:rsidRPr="00E15DFC">
        <w:t xml:space="preserve">This measurement is obtained according to </w:t>
      </w:r>
      <w:r w:rsidRPr="00E15DFC">
        <w:rPr>
          <w:rFonts w:hint="eastAsia"/>
        </w:rPr>
        <w:t>the following formula</w:t>
      </w:r>
      <w:r w:rsidRPr="00E15DFC">
        <w:rPr>
          <w:rFonts w:hint="eastAsia"/>
          <w:lang w:eastAsia="zh-CN"/>
        </w:rPr>
        <w:t xml:space="preserve"> based on the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ThpVol</w:t>
      </w:r>
      <w:r w:rsidRPr="00E15DFC">
        <w:rPr>
          <w:lang w:eastAsia="zh-CN"/>
        </w:rPr>
        <w:t>D</w:t>
      </w:r>
      <w:r w:rsidRPr="00E15DFC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E15DFC">
        <w:rPr>
          <w:rFonts w:hint="eastAsia"/>
          <w:lang w:eastAsia="zh-CN"/>
        </w:rPr>
        <w:t xml:space="preserve"> and </w:t>
      </w:r>
      <w:r>
        <w:rPr>
          <w:lang w:eastAsia="zh-CN"/>
        </w:rPr>
        <w:t>"</w:t>
      </w:r>
      <w:proofErr w:type="spellStart"/>
      <w:r w:rsidRPr="006F0B9F">
        <w:rPr>
          <w:rFonts w:hint="eastAsia"/>
          <w:lang w:eastAsia="zh-CN"/>
        </w:rPr>
        <w:t>ThpTime</w:t>
      </w:r>
      <w:r w:rsidRPr="006F0B9F">
        <w:rPr>
          <w:lang w:eastAsia="zh-CN"/>
        </w:rPr>
        <w:t>D</w:t>
      </w:r>
      <w:r w:rsidRPr="006F0B9F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6F0B9F">
        <w:rPr>
          <w:rFonts w:hint="eastAsia"/>
          <w:lang w:eastAsia="zh-CN"/>
        </w:rPr>
        <w:t xml:space="preserve"> defined </w:t>
      </w:r>
      <w:r w:rsidRPr="006F0B9F">
        <w:rPr>
          <w:lang w:eastAsia="zh-CN"/>
        </w:rPr>
        <w:t xml:space="preserve">below.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S-NSSAI, and for each</w:t>
      </w:r>
      <w:r w:rsidRPr="00F93404">
        <w:t xml:space="preserve"> PLMN </w:t>
      </w:r>
      <w:proofErr w:type="gramStart"/>
      <w:r w:rsidRPr="00F93404">
        <w:t>ID</w:t>
      </w:r>
      <w:r w:rsidRPr="00957031">
        <w:t xml:space="preserve"> ,</w:t>
      </w:r>
      <w:proofErr w:type="gramEnd"/>
      <w:r w:rsidRPr="00957031">
        <w:t xml:space="preserve"> and for each Active BWP</w:t>
      </w:r>
      <w:r>
        <w:t>.</w:t>
      </w:r>
      <w:r w:rsidRPr="006F0B9F">
        <w:rPr>
          <w:rFonts w:hint="eastAsia"/>
          <w:lang w:eastAsia="zh-CN"/>
        </w:rPr>
        <w:t xml:space="preserve"> </w:t>
      </w:r>
      <w:r w:rsidRPr="006F0B9F">
        <w:rPr>
          <w:rFonts w:hint="eastAsia"/>
          <w:lang w:eastAsia="zh-CN"/>
        </w:rPr>
        <w:br/>
      </w:r>
    </w:p>
    <w:p w14:paraId="3F292968" w14:textId="77777777" w:rsidR="00A458E6" w:rsidRDefault="00A458E6" w:rsidP="00A458E6">
      <w:pPr>
        <w:pStyle w:val="B2"/>
      </w:pPr>
    </w:p>
    <w:p w14:paraId="29264D0E" w14:textId="391DADA3" w:rsidR="00A458E6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>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3D66D67F" w14:textId="77777777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2D3F99C2" w14:textId="2CB21243" w:rsidR="00A458E6" w:rsidRDefault="00A458E6" w:rsidP="00A458E6">
      <w:pPr>
        <w:pStyle w:val="af2"/>
        <w:numPr>
          <w:ilvl w:val="0"/>
          <w:numId w:val="1"/>
        </w:numPr>
        <w:rPr>
          <w:ins w:id="24" w:author="Huawei" w:date="2024-11-08T10:04:00Z"/>
        </w:rPr>
      </w:pPr>
      <w:r w:rsidRPr="00AC22D1">
        <w:t xml:space="preserve">For small data bursts, </w:t>
      </w:r>
      <w:ins w:id="25" w:author="Huawei" w:date="2024-11-08T10:16:00Z">
        <w:r w:rsidR="00527D70">
          <w:t xml:space="preserve">if </w:t>
        </w:r>
        <w:r w:rsidR="00527D70" w:rsidRPr="00AC22D1">
          <w:rPr>
            <w:rFonts w:eastAsia="MS Mincho"/>
            <w:lang w:eastAsia="zh-CN"/>
          </w:rPr>
          <w:t xml:space="preserve">transmit a </w:t>
        </w:r>
        <w:r w:rsidR="00527D70">
          <w:t xml:space="preserve">data burst </w:t>
        </w:r>
        <w:r w:rsidR="00527D70" w:rsidRPr="00AC22D1">
          <w:rPr>
            <w:rFonts w:eastAsia="MS Mincho"/>
            <w:lang w:eastAsia="zh-CN"/>
          </w:rPr>
          <w:t xml:space="preserve">excluding the data transmitted in the </w:t>
        </w:r>
        <w:r w:rsidR="00527D70">
          <w:rPr>
            <w:rFonts w:eastAsia="MS Mincho"/>
            <w:lang w:eastAsia="zh-CN"/>
          </w:rPr>
          <w:t>last slot</w:t>
        </w:r>
        <w:r w:rsidR="00527D70" w:rsidRPr="00AC22D1">
          <w:rPr>
            <w:rFonts w:eastAsia="MS Mincho"/>
            <w:lang w:eastAsia="zh-CN"/>
          </w:rPr>
          <w:t xml:space="preserve"> when the buffer is emptied</w:t>
        </w:r>
        <w:r w:rsidR="00527D70">
          <w:rPr>
            <w:rFonts w:eastAsia="MS Mincho"/>
            <w:lang w:eastAsia="zh-CN"/>
          </w:rPr>
          <w:t>,</w:t>
        </w:r>
      </w:ins>
      <w:ins w:id="26" w:author="Huawei" w:date="2024-11-08T10:18:00Z">
        <w:r w:rsidR="000D1061">
          <w:rPr>
            <w:rFonts w:eastAsia="MS Mincho"/>
            <w:lang w:eastAsia="zh-CN"/>
          </w:rPr>
          <w:t xml:space="preserve"> </w:t>
        </w:r>
      </w:ins>
      <w:r w:rsidRPr="00AC22D1">
        <w:t xml:space="preserve">where all buffered data is included in one initial HARQ transmission,  </w:t>
      </w:r>
      <w:r w:rsidRPr="00AC22D1">
        <w:rPr>
          <w:position w:val="-10"/>
        </w:rPr>
        <w:object w:dxaOrig="1540" w:dyaOrig="320" w14:anchorId="1B572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15pt;height:16.15pt" o:ole="">
            <v:imagedata r:id="rId13" o:title=""/>
          </v:shape>
          <o:OLEObject Type="Embed" ProgID="Equation.3" ShapeID="_x0000_i1025" DrawAspect="Content" ObjectID="_1792595621" r:id="rId14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7940C249">
          <v:shape id="_x0000_i1026" type="#_x0000_t75" style="width:127.5pt;height:16.5pt" o:ole="">
            <v:imagedata r:id="rId15" o:title=""/>
          </v:shape>
          <o:OLEObject Type="Embed" ProgID="Equation.3" ShapeID="_x0000_i1026" DrawAspect="Content" ObjectID="_1792595622" r:id="rId16"/>
        </w:object>
      </w:r>
    </w:p>
    <w:p w14:paraId="2756DFE6" w14:textId="09B5EA91" w:rsidR="00C41670" w:rsidRDefault="00A94510" w:rsidP="00A94510">
      <w:pPr>
        <w:pStyle w:val="af2"/>
        <w:numPr>
          <w:ilvl w:val="0"/>
          <w:numId w:val="1"/>
        </w:numPr>
        <w:rPr>
          <w:ins w:id="27" w:author="Huawei" w:date="2024-11-08T10:10:00Z"/>
        </w:rPr>
      </w:pPr>
      <w:ins w:id="28" w:author="Huawei" w:date="2024-11-08T10:04:00Z">
        <w:r>
          <w:rPr>
            <w:rFonts w:eastAsia="宋体"/>
            <w:lang w:eastAsia="zh-CN"/>
          </w:rPr>
          <w:t xml:space="preserve">For small data bursts, </w:t>
        </w:r>
      </w:ins>
      <w:ins w:id="29" w:author="Huawei" w:date="2024-11-08T10:17:00Z">
        <w:r w:rsidR="00527D70">
          <w:t xml:space="preserve">if </w:t>
        </w:r>
        <w:r w:rsidR="00527D70" w:rsidRPr="00AC22D1">
          <w:rPr>
            <w:rFonts w:eastAsia="MS Mincho"/>
            <w:lang w:eastAsia="zh-CN"/>
          </w:rPr>
          <w:t xml:space="preserve">transmit a </w:t>
        </w:r>
        <w:r w:rsidR="00527D70">
          <w:t xml:space="preserve">data burst </w:t>
        </w:r>
        <w:r w:rsidR="00527D70">
          <w:rPr>
            <w:rFonts w:eastAsia="MS Mincho"/>
            <w:lang w:eastAsia="zh-CN"/>
          </w:rPr>
          <w:t>including</w:t>
        </w:r>
        <w:r w:rsidR="00527D70" w:rsidRPr="00AC22D1">
          <w:rPr>
            <w:rFonts w:eastAsia="MS Mincho"/>
            <w:lang w:eastAsia="zh-CN"/>
          </w:rPr>
          <w:t xml:space="preserve"> the data transmitted in the </w:t>
        </w:r>
        <w:r w:rsidR="00527D70">
          <w:rPr>
            <w:rFonts w:eastAsia="MS Mincho"/>
            <w:lang w:eastAsia="zh-CN"/>
          </w:rPr>
          <w:t>last slot</w:t>
        </w:r>
        <w:r w:rsidR="00527D70" w:rsidRPr="00AC22D1">
          <w:rPr>
            <w:rFonts w:eastAsia="MS Mincho"/>
            <w:lang w:eastAsia="zh-CN"/>
          </w:rPr>
          <w:t xml:space="preserve"> when the buffer is emptied</w:t>
        </w:r>
        <w:r w:rsidR="00527D70">
          <w:rPr>
            <w:rFonts w:ascii="宋体" w:eastAsia="宋体" w:hAnsi="宋体" w:hint="eastAsia"/>
            <w:lang w:eastAsia="zh-CN"/>
          </w:rPr>
          <w:t>,</w:t>
        </w:r>
        <w:r w:rsidR="00527D70" w:rsidRPr="00AC22D1">
          <w:t xml:space="preserve"> </w:t>
        </w:r>
      </w:ins>
    </w:p>
    <w:p w14:paraId="1082CA9B" w14:textId="01CD207A" w:rsidR="00C41670" w:rsidRPr="00C41670" w:rsidRDefault="00527D70" w:rsidP="00C41670">
      <w:pPr>
        <w:pStyle w:val="af2"/>
        <w:numPr>
          <w:ilvl w:val="1"/>
          <w:numId w:val="1"/>
        </w:numPr>
        <w:rPr>
          <w:ins w:id="30" w:author="Huawei" w:date="2024-11-08T10:10:00Z"/>
        </w:rPr>
      </w:pPr>
      <w:ins w:id="31" w:author="Huawei" w:date="2024-11-08T10:17:00Z">
        <w:r w:rsidRPr="00AC22D1">
          <w:t xml:space="preserve">where all buffered data is included in one initial HARQ transmission, </w:t>
        </w:r>
      </w:ins>
      <w:ins w:id="32" w:author="Huawei" w:date="2024-11-08T10:08:00Z">
        <w:r w:rsidR="00A94510">
          <w:t xml:space="preserve"> </w:t>
        </w:r>
      </w:ins>
    </w:p>
    <w:p w14:paraId="02998780" w14:textId="7CA9933F" w:rsidR="00C41670" w:rsidRDefault="00A94510" w:rsidP="00C41670">
      <w:pPr>
        <w:pStyle w:val="af2"/>
        <w:ind w:left="1408"/>
        <w:rPr>
          <w:ins w:id="33" w:author="Huawei" w:date="2024-11-08T10:10:00Z"/>
        </w:rPr>
      </w:pPr>
      <m:oMath>
        <m:r>
          <w:ins w:id="34" w:author="Huawei" w:date="2024-11-08T10:08:00Z">
            <w:rPr>
              <w:rFonts w:ascii="Cambria Math"/>
            </w:rPr>
            <m:t>T</m:t>
          </w:ins>
        </m:r>
        <m:r>
          <w:ins w:id="35" w:author="Huawei" w:date="2024-11-08T10:08:00Z">
            <w:rPr>
              <w:rFonts w:ascii="Cambria Math"/>
            </w:rPr>
            <m:t>h</m:t>
          </w:ins>
        </m:r>
        <m:r>
          <w:ins w:id="36" w:author="Huawei" w:date="2024-11-08T10:08:00Z">
            <w:rPr>
              <w:rFonts w:ascii="Cambria Math"/>
            </w:rPr>
            <m:t>pTimeDl=</m:t>
          </w:ins>
        </m:r>
        <m:r>
          <w:ins w:id="37" w:author="Huawei" w:date="2024-11-08T10:08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38" w:author="Huawei" w:date="2024-11-08T10:08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pTimeDl=T1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T2+</m:t>
          </m:r>
          <m:r>
            <m:rPr>
              <m:sty m:val="p"/>
            </m:rPr>
            <w:rPr>
              <w:rFonts w:ascii="Cambria Math" w:eastAsia="MS Mincho" w:hAnsi="Cambria Math"/>
            </w:rPr>
            <m:t>ThpTimeDl_LastSlot</m:t>
          </m:r>
          <m:r>
            <w:rPr>
              <w:rFonts w:ascii="Cambria Math"/>
            </w:rPr>
            <m:t> 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ms</m:t>
              </m:r>
            </m:e>
          </m:d>
        </m:oMath>
      </w:ins>
      <w:ins w:id="39" w:author="Huawei" w:date="2024-11-08T10:09:00Z">
        <w:r w:rsidR="00C41670">
          <w:rPr>
            <w:rFonts w:eastAsia="宋体" w:hint="eastAsia"/>
            <w:lang w:eastAsia="zh-CN"/>
          </w:rPr>
          <w:t>,</w:t>
        </w:r>
        <w:r w:rsidR="00C41670" w:rsidRPr="00C41670">
          <w:t xml:space="preserve"> </w:t>
        </w:r>
      </w:ins>
    </w:p>
    <w:p w14:paraId="70466158" w14:textId="7982E7C6" w:rsidR="00A94510" w:rsidRPr="00C41670" w:rsidRDefault="00527D70" w:rsidP="00C41670">
      <w:pPr>
        <w:pStyle w:val="af2"/>
        <w:numPr>
          <w:ilvl w:val="1"/>
          <w:numId w:val="1"/>
        </w:numPr>
        <w:rPr>
          <w:ins w:id="40" w:author="Huawei" w:date="2024-11-08T10:10:00Z"/>
        </w:rPr>
      </w:pPr>
      <w:ins w:id="41" w:author="Huawei" w:date="2024-11-08T10:17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734796DA" w14:textId="1CA90C6E" w:rsidR="00C41670" w:rsidRDefault="00C41670" w:rsidP="00C41670">
      <w:pPr>
        <w:pStyle w:val="af2"/>
        <w:ind w:left="1408"/>
        <w:rPr>
          <w:ins w:id="42" w:author="Huawei" w:date="2024-11-08T10:10:00Z"/>
        </w:rPr>
      </w:pPr>
      <m:oMath>
        <m:r>
          <w:ins w:id="43" w:author="Huawei" w:date="2024-11-08T10:10:00Z">
            <w:rPr>
              <w:rFonts w:ascii="Cambria Math"/>
            </w:rPr>
            <m:t>T</m:t>
          </w:ins>
        </m:r>
        <m:r>
          <w:ins w:id="44" w:author="Huawei" w:date="2024-11-08T10:10:00Z">
            <w:rPr>
              <w:rFonts w:ascii="Cambria Math"/>
            </w:rPr>
            <m:t>h</m:t>
          </w:ins>
        </m:r>
        <m:r>
          <w:ins w:id="45" w:author="Huawei" w:date="2024-11-08T10:10:00Z">
            <w:rPr>
              <w:rFonts w:ascii="Cambria Math"/>
            </w:rPr>
            <m:t>p</m:t>
          </w:ins>
        </m:r>
        <m:r>
          <w:ins w:id="46" w:author="Huawei" w:date="2024-11-08T10:11:00Z">
            <w:rPr>
              <w:rFonts w:ascii="Cambria Math"/>
            </w:rPr>
            <m:t>Vol</m:t>
          </w:ins>
        </m:r>
        <m:r>
          <w:ins w:id="47" w:author="Huawei" w:date="2024-11-08T10:10:00Z">
            <w:rPr>
              <w:rFonts w:ascii="Cambria Math"/>
            </w:rPr>
            <m:t>Dl=</m:t>
          </w:ins>
        </m:r>
        <m:r>
          <w:ins w:id="48" w:author="Huawei" w:date="2024-11-08T10:10:00Z">
            <m:rPr>
              <m:sty m:val="p"/>
            </m:rPr>
            <w:rPr>
              <w:rFonts w:ascii="Cambria Math" w:eastAsia="MS Mincho" w:hAnsi="Cambria Math"/>
            </w:rPr>
            <m:t>Thp</m:t>
          </w:ins>
        </m:r>
        <m:r>
          <w:ins w:id="49" w:author="Huawei" w:date="2024-11-08T10:11:00Z">
            <m:rPr>
              <m:sty m:val="p"/>
            </m:rPr>
            <w:rPr>
              <w:rFonts w:ascii="Cambria Math" w:eastAsia="MS Mincho" w:hAnsi="Cambria Math"/>
            </w:rPr>
            <m:t>Vol</m:t>
          </w:ins>
        </m:r>
        <m:r>
          <w:ins w:id="50" w:author="Huawei" w:date="2024-11-08T10:10:00Z">
            <m:rPr>
              <m:sty m:val="p"/>
            </m:rPr>
            <w:rPr>
              <w:rFonts w:ascii="Cambria Math" w:eastAsia="MS Mincho" w:hAnsi="Cambria Math"/>
            </w:rPr>
            <m:t>Dl_LastSlot[</m:t>
          </w:ins>
        </m:r>
        <m:r>
          <w:ins w:id="51" w:author="Huawei" w:date="2024-11-08T14:55:00Z">
            <m:rPr>
              <m:sty m:val="p"/>
            </m:rPr>
            <w:rPr>
              <w:rFonts w:ascii="Cambria Math" w:eastAsia="MS Mincho" w:hAnsi="Cambria Math"/>
            </w:rPr>
            <m:t>kbit</m:t>
          </w:ins>
        </m:r>
        <m:r>
          <w:ins w:id="52" w:author="Huawei" w:date="2024-11-08T10:10:00Z">
            <m:rPr>
              <m:sty m:val="p"/>
            </m:rPr>
            <w:rPr>
              <w:rFonts w:ascii="Cambria Math" w:eastAsia="MS Mincho" w:hAnsi="Cambria Math"/>
            </w:rPr>
            <m:t>]</m:t>
          </w:ins>
        </m:r>
      </m:oMath>
      <w:ins w:id="53" w:author="Huawei" w:date="2024-11-08T10:10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</m:t>
          </m:r>
        </m:oMath>
      </w:ins>
      <m:oMath>
        <m:r>
          <w:ins w:id="54" w:author="Huawei" w:date="2024-11-08T10:11:00Z">
            <w:rPr>
              <w:rFonts w:ascii="Cambria Math"/>
            </w:rPr>
            <m:t>Vol</m:t>
          </w:ins>
        </m:r>
        <m:r>
          <w:ins w:id="55" w:author="Huawei" w:date="2024-11-08T10:10:00Z">
            <w:rPr>
              <w:rFonts w:ascii="Cambria Math"/>
            </w:rPr>
            <m:t>Dl=</m:t>
          </w:ins>
        </m:r>
        <m:r>
          <w:ins w:id="56" w:author="Huawei" w:date="2024-11-08T10:11:00Z">
            <w:rPr>
              <w:rFonts w:ascii="Cambria Math"/>
            </w:rPr>
            <m:t>T</m:t>
          </w:ins>
        </m:r>
        <m:r>
          <w:ins w:id="57" w:author="Huawei" w:date="2024-11-08T10:11:00Z">
            <w:rPr>
              <w:rFonts w:ascii="Cambria Math"/>
            </w:rPr>
            <m:t>h</m:t>
          </w:ins>
        </m:r>
        <m:r>
          <w:ins w:id="58" w:author="Huawei" w:date="2024-11-08T10:11:00Z">
            <w:rPr>
              <w:rFonts w:ascii="Cambria Math"/>
            </w:rPr>
            <m:t>pVolDl</m:t>
          </w:ins>
        </m:r>
        <m:r>
          <w:ins w:id="59" w:author="Huawei" w:date="2024-11-08T10:10:00Z">
            <w:rPr>
              <w:rFonts w:ascii="Cambria Math"/>
            </w:rPr>
            <m:t>+</m:t>
          </w:ins>
        </m:r>
        <m:r>
          <w:ins w:id="60" w:author="Huawei" w:date="2024-11-08T10:10:00Z">
            <m:rPr>
              <m:sty m:val="p"/>
            </m:rPr>
            <w:rPr>
              <w:rFonts w:ascii="Cambria Math" w:eastAsia="MS Mincho" w:hAnsi="Cambria Math"/>
            </w:rPr>
            <m:t>Thp</m:t>
          </w:ins>
        </m:r>
        <m:r>
          <w:ins w:id="61" w:author="Huawei" w:date="2024-11-08T10:11:00Z">
            <m:rPr>
              <m:sty m:val="p"/>
            </m:rPr>
            <w:rPr>
              <w:rFonts w:ascii="Cambria Math" w:eastAsia="宋体" w:hAnsi="Cambria Math" w:hint="eastAsia"/>
              <w:lang w:eastAsia="zh-CN"/>
            </w:rPr>
            <m:t>Vol</m:t>
          </w:ins>
        </m:r>
        <m:r>
          <w:ins w:id="62" w:author="Huawei" w:date="2024-11-08T10:10:00Z">
            <m:rPr>
              <m:sty m:val="p"/>
            </m:rPr>
            <w:rPr>
              <w:rFonts w:ascii="Cambria Math" w:eastAsia="MS Mincho" w:hAnsi="Cambria Math"/>
            </w:rPr>
            <m:t>Dl_LastSlot</m:t>
          </w:ins>
        </m:r>
        <m:r>
          <w:ins w:id="63" w:author="Huawei" w:date="2024-11-08T10:10:00Z">
            <w:rPr>
              <w:rFonts w:ascii="Cambria Math"/>
            </w:rPr>
            <m:t> </m:t>
          </w:ins>
        </m:r>
        <m:d>
          <m:dPr>
            <m:begChr m:val="["/>
            <m:endChr m:val="]"/>
            <m:ctrlPr>
              <w:ins w:id="64" w:author="Huawei" w:date="2024-11-08T10:1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5" w:author="Huawei" w:date="2024-11-08T14:55:00Z">
                <w:rPr>
                  <w:rFonts w:ascii="Cambria Math"/>
                </w:rPr>
                <m:t>kbit</m:t>
              </w:ins>
            </m:r>
          </m:e>
        </m:d>
      </m:oMath>
      <w:ins w:id="66" w:author="Huawei" w:date="2024-11-08T10:10:00Z"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070D89D8" w14:textId="77777777" w:rsidR="00C41670" w:rsidRPr="003207CA" w:rsidRDefault="00C41670" w:rsidP="00C41670">
      <w:pPr>
        <w:pStyle w:val="af2"/>
        <w:ind w:left="1408"/>
      </w:pPr>
    </w:p>
    <w:p w14:paraId="7BFA7639" w14:textId="77777777" w:rsidR="00A458E6" w:rsidRPr="003D029D" w:rsidDel="00D62763" w:rsidRDefault="00A458E6" w:rsidP="00A458E6">
      <w:pPr>
        <w:rPr>
          <w:del w:id="67" w:author="Huawei" w:date="2024-10-31T18:1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680"/>
      </w:tblGrid>
      <w:tr w:rsidR="00A458E6" w:rsidRPr="00AC22D1" w14:paraId="70C36BE9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5296653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ThpTimeDl</w:t>
            </w:r>
            <w:proofErr w:type="spellEnd"/>
          </w:p>
        </w:tc>
        <w:tc>
          <w:tcPr>
            <w:tcW w:w="4680" w:type="dxa"/>
            <w:vAlign w:val="center"/>
          </w:tcPr>
          <w:p w14:paraId="6EB6AAC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4D42C4B0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40FCA26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446A6D7F">
                <v:shape id="_x0000_i1027" type="#_x0000_t75" style="width:15.4pt;height:14.25pt" o:ole="">
                  <v:imagedata r:id="rId17" o:title=""/>
                </v:shape>
                <o:OLEObject Type="Embed" ProgID="Equation.3" ShapeID="_x0000_i1027" DrawAspect="Content" ObjectID="_1792595623" r:id="rId18"/>
              </w:object>
            </w:r>
          </w:p>
        </w:tc>
        <w:tc>
          <w:tcPr>
            <w:tcW w:w="4680" w:type="dxa"/>
            <w:vAlign w:val="center"/>
          </w:tcPr>
          <w:p w14:paraId="3CCADB1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available for transmission for the particular DRB was successfully transmitted, as acknowledged by the UE. </w:t>
            </w:r>
          </w:p>
        </w:tc>
      </w:tr>
      <w:tr w:rsidR="00A458E6" w:rsidRPr="00AC22D1" w14:paraId="7AED11E4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5805F8B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41F76818">
                <v:shape id="_x0000_i1028" type="#_x0000_t75" style="width:16.5pt;height:14.25pt" o:ole="">
                  <v:imagedata r:id="rId19" o:title=""/>
                </v:shape>
                <o:OLEObject Type="Embed" ProgID="Equation.3" ShapeID="_x0000_i1028" DrawAspect="Content" ObjectID="_1792595624" r:id="rId20"/>
              </w:object>
            </w:r>
          </w:p>
        </w:tc>
        <w:tc>
          <w:tcPr>
            <w:tcW w:w="4680" w:type="dxa"/>
            <w:vAlign w:val="center"/>
          </w:tcPr>
          <w:p w14:paraId="78DE158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</w:t>
            </w:r>
            <w:proofErr w:type="gramStart"/>
            <w:r w:rsidRPr="00AC22D1">
              <w:rPr>
                <w:rFonts w:eastAsia="MS Mincho"/>
                <w:lang w:eastAsia="zh-CN"/>
              </w:rPr>
              <w:t>a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6C855BD8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73D4520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4B613B15">
                <v:shape id="_x0000_i1029" type="#_x0000_t75" style="width:51pt;height:16.15pt" o:ole="">
                  <v:imagedata r:id="rId21" o:title=""/>
                </v:shape>
                <o:OLEObject Type="Embed" ProgID="Equation.3" ShapeID="_x0000_i1029" DrawAspect="Content" ObjectID="_1792595625" r:id="rId22"/>
              </w:object>
            </w:r>
          </w:p>
        </w:tc>
        <w:tc>
          <w:tcPr>
            <w:tcW w:w="4680" w:type="dxa"/>
            <w:vAlign w:val="center"/>
          </w:tcPr>
          <w:p w14:paraId="335C070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</w:t>
            </w:r>
            <w:proofErr w:type="spellStart"/>
            <w:r w:rsidRPr="00AC22D1">
              <w:rPr>
                <w:rFonts w:eastAsia="MS Mincho"/>
                <w:lang w:eastAsia="zh-CN"/>
              </w:rPr>
              <w:t>kbit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A458E6" w:rsidRPr="00AC22D1" w14:paraId="51055335" w14:textId="77777777" w:rsidTr="00CB533D">
        <w:trPr>
          <w:trHeight w:val="179"/>
          <w:jc w:val="center"/>
          <w:ins w:id="68" w:author="Huawei" w:date="2024-10-28T10:04:00Z"/>
        </w:trPr>
        <w:tc>
          <w:tcPr>
            <w:tcW w:w="1980" w:type="dxa"/>
            <w:vAlign w:val="center"/>
          </w:tcPr>
          <w:p w14:paraId="53216D4C" w14:textId="77777777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69" w:author="Huawei" w:date="2024-10-28T10:04:00Z"/>
                <w:rFonts w:eastAsia="MS Mincho"/>
              </w:rPr>
            </w:pPr>
            <w:proofErr w:type="spellStart"/>
            <w:ins w:id="70" w:author="Huawei" w:date="2024-10-28T10:04:00Z">
              <w:r w:rsidRPr="00DF6499">
                <w:rPr>
                  <w:rFonts w:eastAsia="MS Mincho"/>
                </w:rPr>
                <w:t>ThpVolDL_Last</w:t>
              </w:r>
            </w:ins>
            <w:ins w:id="71" w:author="Huawei" w:date="2024-10-28T10:54:00Z">
              <w:r>
                <w:rPr>
                  <w:rFonts w:eastAsia="MS Mincho"/>
                </w:rPr>
                <w:t>Slot</w:t>
              </w:r>
            </w:ins>
            <w:proofErr w:type="spellEnd"/>
          </w:p>
        </w:tc>
        <w:tc>
          <w:tcPr>
            <w:tcW w:w="4680" w:type="dxa"/>
            <w:vAlign w:val="center"/>
          </w:tcPr>
          <w:p w14:paraId="446AD1F4" w14:textId="619B24B5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72" w:author="Huawei" w:date="2024-10-28T10:04:00Z"/>
                <w:rFonts w:eastAsia="MS Mincho"/>
                <w:lang w:eastAsia="zh-CN"/>
              </w:rPr>
            </w:pPr>
            <w:bookmarkStart w:id="73" w:name="_Hlk181896551"/>
            <w:ins w:id="74" w:author="Huawei" w:date="2024-10-31T15:52:00Z">
              <w:r>
                <w:rPr>
                  <w:rFonts w:eastAsia="MS Mincho"/>
                  <w:lang w:eastAsia="zh-CN"/>
                </w:rPr>
                <w:t>T</w:t>
              </w:r>
            </w:ins>
            <w:ins w:id="75" w:author="Huawei" w:date="2024-10-28T10:04:00Z"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</w:ins>
            <w:ins w:id="76" w:author="Huawei" w:date="2024-10-31T15:24:00Z">
              <w:r>
                <w:rPr>
                  <w:rFonts w:eastAsia="MS Mincho"/>
                  <w:lang w:eastAsia="zh-CN"/>
                </w:rPr>
                <w:t>d</w:t>
              </w:r>
            </w:ins>
            <w:ins w:id="77" w:author="Huawei" w:date="2024-10-28T10:04:00Z">
              <w:r w:rsidRPr="00DF6499">
                <w:rPr>
                  <w:rFonts w:eastAsia="MS Mincho"/>
                  <w:lang w:eastAsia="zh-CN"/>
                </w:rPr>
                <w:t>ata</w:t>
              </w:r>
            </w:ins>
            <w:ins w:id="78" w:author="Huawei" w:date="2024-10-31T15:28:00Z">
              <w:r>
                <w:rPr>
                  <w:rFonts w:eastAsia="MS Mincho"/>
                  <w:lang w:eastAsia="zh-CN"/>
                </w:rPr>
                <w:t xml:space="preserve"> burst</w:t>
              </w:r>
            </w:ins>
            <w:ins w:id="79" w:author="Huawei" w:date="2024-10-28T10:04:00Z">
              <w:r w:rsidRPr="00DF6499">
                <w:rPr>
                  <w:rFonts w:eastAsia="MS Mincho"/>
                  <w:lang w:eastAsia="zh-CN"/>
                </w:rPr>
                <w:t>, which</w:t>
              </w:r>
            </w:ins>
            <w:ins w:id="80" w:author="Huawei" w:date="2024-10-31T15:34:00Z">
              <w:r>
                <w:rPr>
                  <w:rFonts w:eastAsia="MS Mincho"/>
                  <w:lang w:eastAsia="zh-CN"/>
                </w:rPr>
                <w:t xml:space="preserve"> is</w:t>
              </w:r>
            </w:ins>
            <w:ins w:id="81" w:author="Huawei" w:date="2024-10-28T10:04:00Z">
              <w:r w:rsidRPr="00DF6499">
                <w:rPr>
                  <w:rFonts w:eastAsia="MS Mincho"/>
                  <w:lang w:eastAsia="zh-CN"/>
                </w:rPr>
                <w:t xml:space="preserve"> </w:t>
              </w:r>
            </w:ins>
            <w:ins w:id="82" w:author="Huawei" w:date="2024-10-31T15:33:00Z"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</w:ins>
            <w:ins w:id="83" w:author="Huawei" w:date="2024-11-07T18:25:00Z">
              <w:r w:rsidR="00C64FC1">
                <w:rPr>
                  <w:rFonts w:eastAsia="MS Mincho"/>
                  <w:lang w:eastAsia="zh-CN"/>
                </w:rPr>
                <w:t>l</w:t>
              </w:r>
              <w:r w:rsidR="00C64FC1" w:rsidRPr="00DF6499">
                <w:rPr>
                  <w:rFonts w:eastAsia="MS Mincho"/>
                  <w:lang w:eastAsia="zh-CN"/>
                </w:rPr>
                <w:t xml:space="preserve">ast </w:t>
              </w:r>
            </w:ins>
            <w:ins w:id="84" w:author="Huawei" w:date="2024-10-31T15:33:00Z"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  <w:bookmarkEnd w:id="73"/>
          </w:p>
        </w:tc>
      </w:tr>
      <w:tr w:rsidR="000721A3" w:rsidRPr="00AC22D1" w14:paraId="1E7F1135" w14:textId="77777777" w:rsidTr="00CB533D">
        <w:trPr>
          <w:trHeight w:val="179"/>
          <w:jc w:val="center"/>
          <w:ins w:id="85" w:author="Huawei" w:date="2024-11-07T19:28:00Z"/>
        </w:trPr>
        <w:tc>
          <w:tcPr>
            <w:tcW w:w="1980" w:type="dxa"/>
            <w:vAlign w:val="center"/>
          </w:tcPr>
          <w:p w14:paraId="05AB9B01" w14:textId="62FDB04A" w:rsidR="000721A3" w:rsidRPr="00DF6499" w:rsidRDefault="000721A3" w:rsidP="00CB533D">
            <w:pPr>
              <w:pStyle w:val="TAL"/>
              <w:widowControl w:val="0"/>
              <w:spacing w:afterLines="50" w:after="120"/>
              <w:jc w:val="both"/>
              <w:rPr>
                <w:ins w:id="86" w:author="Huawei" w:date="2024-11-07T19:28:00Z"/>
                <w:rFonts w:eastAsia="MS Mincho"/>
              </w:rPr>
            </w:pPr>
            <w:proofErr w:type="spellStart"/>
            <w:ins w:id="87" w:author="Huawei" w:date="2024-11-07T19:28:00Z">
              <w:r w:rsidRPr="000721A3">
                <w:rPr>
                  <w:rFonts w:eastAsia="MS Mincho"/>
                </w:rPr>
                <w:t>ThpTimeDl_LastSlot</w:t>
              </w:r>
              <w:proofErr w:type="spellEnd"/>
            </w:ins>
          </w:p>
        </w:tc>
        <w:tc>
          <w:tcPr>
            <w:tcW w:w="4680" w:type="dxa"/>
            <w:vAlign w:val="center"/>
          </w:tcPr>
          <w:p w14:paraId="236616A2" w14:textId="34D93518" w:rsidR="000721A3" w:rsidRDefault="000721A3" w:rsidP="00CB533D">
            <w:pPr>
              <w:pStyle w:val="TAL"/>
              <w:widowControl w:val="0"/>
              <w:spacing w:afterLines="50" w:after="120"/>
              <w:jc w:val="both"/>
              <w:rPr>
                <w:ins w:id="88" w:author="Huawei" w:date="2024-11-07T19:28:00Z"/>
                <w:rFonts w:eastAsia="MS Mincho"/>
                <w:lang w:eastAsia="zh-CN"/>
              </w:rPr>
            </w:pPr>
            <w:ins w:id="89" w:author="Huawei" w:date="2024-11-07T19:28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</w:p>
        </w:tc>
      </w:tr>
    </w:tbl>
    <w:p w14:paraId="545602BA" w14:textId="77777777" w:rsidR="00A458E6" w:rsidRDefault="00A458E6" w:rsidP="00A458E6">
      <w:pPr>
        <w:pStyle w:val="B1"/>
        <w:rPr>
          <w:ins w:id="90" w:author="Huawei" w:date="2024-10-31T18:21:00Z"/>
        </w:rPr>
      </w:pPr>
    </w:p>
    <w:p w14:paraId="26D597DA" w14:textId="58F6755F" w:rsidR="0076114E" w:rsidRPr="00F376F3" w:rsidRDefault="0076114E" w:rsidP="0076114E">
      <w:pPr>
        <w:pStyle w:val="TAL"/>
        <w:ind w:firstLineChars="200" w:firstLine="360"/>
        <w:rPr>
          <w:ins w:id="91" w:author="Huawei" w:date="2024-11-08T10:39:00Z"/>
        </w:rPr>
      </w:pPr>
      <w:ins w:id="92" w:author="Huawei" w:date="2024-11-08T10:39:00Z">
        <w:r w:rsidRPr="00AC22D1">
          <w:t>Alternatively,</w:t>
        </w:r>
        <w:r w:rsidRPr="00F376F3">
          <w:t xml:space="preserve"> </w:t>
        </w:r>
        <w:r w:rsidRPr="00AC22D1">
          <w:t xml:space="preserve">for small data bursts, </w:t>
        </w:r>
        <w:r>
          <w:t>t</w:t>
        </w:r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  <m:oMath>
          <m:r>
            <w:rPr>
              <w:rFonts w:ascii="Cambria Math" w:hAnsi="Cambria Math"/>
            </w:rPr>
            <m:t>ThpTimeDL_LastSlot)</m:t>
          </m:r>
        </m:oMath>
        <w:r w:rsidRPr="00AC22D1">
          <w:fldChar w:fldCharType="begin"/>
        </w:r>
        <w:r w:rsidRPr="00AC22D1"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</w:rPr>
            <m:t>ThpTimeUL)</m:t>
          </m:r>
        </m:oMath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3ED9A24F" w14:textId="77777777" w:rsidR="00FB41A2" w:rsidRPr="00154C59" w:rsidRDefault="00FB41A2" w:rsidP="00FB41A2">
      <w:pPr>
        <w:pStyle w:val="TAL"/>
        <w:ind w:firstLineChars="200" w:firstLine="360"/>
        <w:rPr>
          <w:ins w:id="93" w:author="Huawei" w:date="2024-11-08T10:48:00Z"/>
        </w:rPr>
      </w:pPr>
      <m:oMathPara>
        <m:oMath>
          <m:r>
            <w:ins w:id="94" w:author="Huawei" w:date="2024-11-08T10:48:00Z">
              <w:rPr>
                <w:rFonts w:ascii="Cambria Math"/>
              </w:rPr>
              <m:t>T</m:t>
            </w:ins>
          </m:r>
          <m:r>
            <w:ins w:id="95" w:author="Huawei" w:date="2024-11-08T10:48:00Z">
              <w:rPr>
                <w:rFonts w:ascii="Cambria Math" w:hAnsi="Cambria Math" w:cs="Cambria Math"/>
              </w:rPr>
              <m:t>h</m:t>
            </w:ins>
          </m:r>
          <m:r>
            <w:ins w:id="96" w:author="Huawei" w:date="2024-11-08T10:48:00Z">
              <w:rPr>
                <w:rFonts w:ascii="Cambria Math"/>
              </w:rPr>
              <m:t>pTimeDl_LastSlot=slot</m:t>
            </w:ins>
          </m:r>
          <m:r>
            <w:ins w:id="97" w:author="Huawei" w:date="2024-11-08T10:48:00Z">
              <w:rPr>
                <w:rFonts w:ascii="Cambria Math"/>
              </w:rPr>
              <m:t>×</m:t>
            </w:ins>
          </m:r>
          <m:f>
            <m:fPr>
              <m:ctrlPr>
                <w:ins w:id="98" w:author="Huawei" w:date="2024-11-08T10:48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99" w:author="Huawei" w:date="2024-11-08T10:48:00Z">
                  <m:rPr>
                    <m:sty m:val="p"/>
                  </m:rPr>
                  <w:rPr>
                    <w:rFonts w:ascii="Cambria Math" w:eastAsia="MS Mincho" w:hAnsi="Cambria Math"/>
                  </w:rPr>
                  <m:t>ThpVolDL_LastSlot</m:t>
                </w:ins>
              </m:r>
            </m:num>
            <m:den>
              <m:r>
                <w:ins w:id="100" w:author="Huawei" w:date="2024-11-08T10:48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101" w:author="Huawei" w:date="2024-11-08T10:48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102" w:author="Huawei" w:date="2024-11-08T10:48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103" w:author="Huawei" w:date="2024-11-08T10:48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04" w:author="Huawei" w:date="2024-11-08T10:48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3E348D3C" w14:textId="77777777" w:rsidR="00FB41A2" w:rsidRPr="000B6032" w:rsidRDefault="00FB41A2" w:rsidP="00FB41A2">
      <w:pPr>
        <w:pStyle w:val="TAL"/>
        <w:ind w:firstLineChars="200" w:firstLine="360"/>
        <w:rPr>
          <w:ins w:id="105" w:author="Huawei" w:date="2024-11-08T10:4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B41A2" w:rsidRPr="00DF6499" w14:paraId="37E90799" w14:textId="77777777" w:rsidTr="00CB533D">
        <w:trPr>
          <w:trHeight w:val="179"/>
          <w:jc w:val="center"/>
          <w:ins w:id="106" w:author="Huawei" w:date="2024-11-08T10:48:00Z"/>
        </w:trPr>
        <w:tc>
          <w:tcPr>
            <w:tcW w:w="1775" w:type="dxa"/>
            <w:vAlign w:val="center"/>
          </w:tcPr>
          <w:p w14:paraId="011B1D27" w14:textId="77777777" w:rsidR="00FB41A2" w:rsidRPr="00AC22D1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07" w:author="Huawei" w:date="2024-11-08T10:48:00Z"/>
                <w:rFonts w:eastAsia="MS Mincho"/>
                <w:i/>
              </w:rPr>
            </w:pPr>
            <w:ins w:id="108" w:author="Huawei" w:date="2024-11-08T10:48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083A194B" w14:textId="77777777" w:rsidR="00FB41A2" w:rsidRPr="00DF6499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09" w:author="Huawei" w:date="2024-11-08T10:48:00Z"/>
                <w:rFonts w:eastAsia="MS Mincho"/>
                <w:lang w:eastAsia="zh-CN"/>
              </w:rPr>
            </w:pPr>
            <w:ins w:id="110" w:author="Huawei" w:date="2024-11-08T10:48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61DD1DA9" w14:textId="77777777" w:rsidR="00A458E6" w:rsidRPr="00FB41A2" w:rsidDel="00785DC3" w:rsidRDefault="00A458E6" w:rsidP="00A458E6">
      <w:pPr>
        <w:rPr>
          <w:del w:id="111" w:author="Huawei" w:date="2024-10-31T17:12:00Z"/>
          <w:lang w:eastAsia="zh-CN"/>
        </w:rPr>
      </w:pPr>
    </w:p>
    <w:p w14:paraId="7AC7BF85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</w:t>
      </w:r>
      <w:proofErr w:type="spellStart"/>
      <w:r w:rsidRPr="00AC22D1">
        <w:t>kbit</w:t>
      </w:r>
      <w:proofErr w:type="spellEnd"/>
      <w:r w:rsidRPr="00AC22D1">
        <w:t xml:space="preserve">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</w:t>
      </w:r>
      <w:r w:rsidRPr="00957031">
        <w:t xml:space="preserve">and BWP </w:t>
      </w:r>
      <w:proofErr w:type="spellStart"/>
      <w:r w:rsidRPr="00957031">
        <w:t>subcounter</w:t>
      </w:r>
      <w:proofErr w:type="spellEnd"/>
      <w:r w:rsidRPr="00957031">
        <w:t xml:space="preserve"> </w:t>
      </w:r>
      <w:r w:rsidRPr="00AC22D1">
        <w:t>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</w:t>
      </w:r>
      <w:r w:rsidRPr="00957031">
        <w:t>, and the number of Active BWPs</w:t>
      </w:r>
      <w:r w:rsidRPr="00AC22D1">
        <w:t xml:space="preserve">. </w:t>
      </w:r>
    </w:p>
    <w:p w14:paraId="5C0B5D6E" w14:textId="77777777" w:rsidR="00A458E6" w:rsidRPr="00AC22D1" w:rsidRDefault="00A458E6" w:rsidP="00A458E6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957031">
        <w:t xml:space="preserve">, and </w:t>
      </w:r>
      <w:proofErr w:type="spellStart"/>
      <w:r w:rsidRPr="00957031">
        <w:t>DRB.UEThpDl.BWP</w:t>
      </w:r>
      <w:proofErr w:type="spellEnd"/>
      <w:r w:rsidRPr="00957031">
        <w:t>, where BWP identifies the Active BWP</w:t>
      </w:r>
      <w:r w:rsidRPr="00AC22D1">
        <w:t>.</w:t>
      </w:r>
    </w:p>
    <w:p w14:paraId="3B0C3893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5EE343A8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4FA75F38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2FCC35B" w14:textId="77777777" w:rsidR="00A458E6" w:rsidRPr="00AC22D1" w:rsidRDefault="00A458E6" w:rsidP="00A458E6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5DF5600" w14:textId="77777777" w:rsidR="00A458E6" w:rsidRPr="002C5A2D" w:rsidRDefault="00A458E6" w:rsidP="00A458E6">
      <w:pPr>
        <w:pStyle w:val="5"/>
      </w:pPr>
      <w:bookmarkStart w:id="112" w:name="_Toc178086772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112"/>
      <w:proofErr w:type="spellEnd"/>
    </w:p>
    <w:p w14:paraId="33F2EC9B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96BCF67" w14:textId="77777777" w:rsidR="00A458E6" w:rsidRPr="00E15DFC" w:rsidRDefault="00A458E6" w:rsidP="00A458E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80054C6" w14:textId="77777777" w:rsidR="00A458E6" w:rsidRDefault="00A458E6" w:rsidP="00A458E6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time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0FC0E5CE" w14:textId="71EDEBBD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763CDA50" w14:textId="77777777" w:rsidR="00A458E6" w:rsidRPr="00AC22D1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17901E09" w14:textId="0754C133" w:rsidR="00A458E6" w:rsidRDefault="00A458E6" w:rsidP="00A458E6">
      <w:pPr>
        <w:pStyle w:val="B1"/>
        <w:rPr>
          <w:ins w:id="113" w:author="Huawei" w:date="2024-11-08T10:44:00Z"/>
        </w:rPr>
      </w:pPr>
      <w:r w:rsidRPr="00AC22D1">
        <w:t xml:space="preserve">For small data bursts, </w:t>
      </w:r>
      <w:ins w:id="114" w:author="Huawei" w:date="2024-11-08T10:45:00Z">
        <w:r w:rsidR="0076114E">
          <w:t xml:space="preserve">if </w:t>
        </w:r>
        <w:r w:rsidR="0076114E" w:rsidRPr="00AC22D1">
          <w:rPr>
            <w:rFonts w:eastAsia="MS Mincho"/>
            <w:lang w:eastAsia="zh-CN"/>
          </w:rPr>
          <w:t xml:space="preserve">transmit a </w:t>
        </w:r>
        <w:r w:rsidR="0076114E">
          <w:t xml:space="preserve">data burst </w:t>
        </w:r>
        <w:r w:rsidR="0076114E" w:rsidRPr="00AC22D1">
          <w:rPr>
            <w:rFonts w:eastAsia="MS Mincho"/>
            <w:lang w:eastAsia="zh-CN"/>
          </w:rPr>
          <w:t xml:space="preserve">excluding the data transmitted in the </w:t>
        </w:r>
        <w:r w:rsidR="0076114E">
          <w:rPr>
            <w:rFonts w:eastAsia="MS Mincho"/>
            <w:lang w:eastAsia="zh-CN"/>
          </w:rPr>
          <w:t>last slot</w:t>
        </w:r>
        <w:r w:rsidR="0076114E" w:rsidRPr="00AC22D1">
          <w:rPr>
            <w:rFonts w:eastAsia="MS Mincho"/>
            <w:lang w:eastAsia="zh-CN"/>
          </w:rPr>
          <w:t xml:space="preserve"> when the buffer is emptied</w:t>
        </w:r>
        <w:r w:rsidR="0076114E">
          <w:rPr>
            <w:rFonts w:eastAsia="MS Mincho"/>
            <w:lang w:eastAsia="zh-CN"/>
          </w:rPr>
          <w:t xml:space="preserve">, </w:t>
        </w:r>
      </w:ins>
      <w:r w:rsidRPr="00AC22D1">
        <w:t xml:space="preserve">where all buffered data is included in one initial HARQ transmission, </w:t>
      </w:r>
      <w:r w:rsidRPr="00AC22D1">
        <w:rPr>
          <w:position w:val="-10"/>
        </w:rPr>
        <w:object w:dxaOrig="1540" w:dyaOrig="320" w14:anchorId="6C2470B7">
          <v:shape id="_x0000_i1030" type="#_x0000_t75" style="width:79.15pt;height:16.5pt" o:ole="">
            <v:imagedata r:id="rId13" o:title=""/>
          </v:shape>
          <o:OLEObject Type="Embed" ProgID="Equation.3" ShapeID="_x0000_i1030" DrawAspect="Content" ObjectID="_1792595626" r:id="rId23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4D04FF63">
          <v:shape id="_x0000_i1031" type="#_x0000_t75" style="width:128.65pt;height:16.5pt" o:ole="">
            <v:imagedata r:id="rId15" o:title=""/>
          </v:shape>
          <o:OLEObject Type="Embed" ProgID="Equation.3" ShapeID="_x0000_i1031" DrawAspect="Content" ObjectID="_1792595627" r:id="rId24"/>
        </w:object>
      </w:r>
    </w:p>
    <w:p w14:paraId="2F678275" w14:textId="77777777" w:rsidR="0076114E" w:rsidRDefault="0076114E" w:rsidP="0076114E">
      <w:pPr>
        <w:pStyle w:val="B1"/>
        <w:rPr>
          <w:ins w:id="115" w:author="Huawei" w:date="2024-11-08T10:44:00Z"/>
        </w:rPr>
      </w:pPr>
      <w:ins w:id="116" w:author="Huawei" w:date="2024-11-08T10:44:00Z">
        <w:r w:rsidRPr="0076114E">
          <w:rPr>
            <w:lang w:eastAsia="zh-CN"/>
          </w:rPr>
          <w:t xml:space="preserve">For </w:t>
        </w:r>
        <w:r w:rsidRPr="0076114E">
          <w:t>small</w:t>
        </w:r>
        <w:r w:rsidRPr="0076114E">
          <w:rPr>
            <w:lang w:eastAsia="zh-CN"/>
          </w:rPr>
          <w:t xml:space="preserve"> data bursts, </w:t>
        </w:r>
        <w:r>
          <w:t xml:space="preserve">if </w:t>
        </w:r>
        <w:r w:rsidRPr="0076114E">
          <w:rPr>
            <w:rFonts w:eastAsia="MS Mincho"/>
            <w:lang w:eastAsia="zh-CN"/>
          </w:rPr>
          <w:t xml:space="preserve">transmit a </w:t>
        </w:r>
        <w:r>
          <w:t xml:space="preserve">data burst </w:t>
        </w:r>
        <w:r w:rsidRPr="0076114E">
          <w:rPr>
            <w:rFonts w:eastAsia="MS Mincho"/>
            <w:lang w:eastAsia="zh-CN"/>
          </w:rPr>
          <w:t>including the data transmitted in the last slot when the buffer is emptied</w:t>
        </w:r>
        <w:r w:rsidRPr="0076114E">
          <w:rPr>
            <w:rFonts w:ascii="宋体" w:hAnsi="宋体" w:hint="eastAsia"/>
            <w:lang w:eastAsia="zh-CN"/>
          </w:rPr>
          <w:t>,</w:t>
        </w:r>
        <w:r w:rsidRPr="00AC22D1">
          <w:t xml:space="preserve"> </w:t>
        </w:r>
      </w:ins>
    </w:p>
    <w:p w14:paraId="31049287" w14:textId="77777777" w:rsidR="0076114E" w:rsidRPr="00C41670" w:rsidRDefault="0076114E" w:rsidP="0076114E">
      <w:pPr>
        <w:pStyle w:val="af2"/>
        <w:numPr>
          <w:ilvl w:val="1"/>
          <w:numId w:val="1"/>
        </w:numPr>
        <w:ind w:leftChars="194" w:left="808"/>
        <w:rPr>
          <w:ins w:id="117" w:author="Huawei" w:date="2024-11-08T10:44:00Z"/>
        </w:rPr>
      </w:pPr>
      <w:ins w:id="118" w:author="Huawei" w:date="2024-11-08T10:44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17761E96" w14:textId="77777777" w:rsidR="0076114E" w:rsidRDefault="0076114E" w:rsidP="0076114E">
      <w:pPr>
        <w:pStyle w:val="af2"/>
        <w:ind w:leftChars="404" w:left="808"/>
        <w:rPr>
          <w:ins w:id="119" w:author="Huawei" w:date="2024-11-08T10:44:00Z"/>
        </w:rPr>
      </w:pPr>
      <m:oMath>
        <m:r>
          <w:ins w:id="120" w:author="Huawei" w:date="2024-11-08T10:44:00Z">
            <w:rPr>
              <w:rFonts w:ascii="Cambria Math"/>
            </w:rPr>
            <m:t>T</m:t>
          </w:ins>
        </m:r>
        <m:r>
          <w:ins w:id="121" w:author="Huawei" w:date="2024-11-08T10:44:00Z">
            <w:rPr>
              <w:rFonts w:ascii="Cambria Math"/>
            </w:rPr>
            <m:t>h</m:t>
          </w:ins>
        </m:r>
        <m:r>
          <w:ins w:id="122" w:author="Huawei" w:date="2024-11-08T10:44:00Z">
            <w:rPr>
              <w:rFonts w:ascii="Cambria Math"/>
            </w:rPr>
            <m:t>pTimeDl=</m:t>
          </w:ins>
        </m:r>
        <m:r>
          <w:ins w:id="123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124" w:author="Huawei" w:date="2024-11-08T10:44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pTimeDl=T1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T2+</m:t>
          </m:r>
          <m:r>
            <m:rPr>
              <m:sty m:val="p"/>
            </m:rPr>
            <w:rPr>
              <w:rFonts w:ascii="Cambria Math" w:eastAsia="MS Mincho" w:hAnsi="Cambria Math"/>
            </w:rPr>
            <m:t>ThpTimeDl_LastSlot</m:t>
          </m:r>
          <m:r>
            <w:rPr>
              <w:rFonts w:ascii="Cambria Math"/>
            </w:rPr>
            <m:t> 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ms</m:t>
              </m:r>
            </m:e>
          </m:d>
        </m:oMath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2980164B" w14:textId="77777777" w:rsidR="0076114E" w:rsidRPr="00C41670" w:rsidRDefault="0076114E" w:rsidP="0076114E">
      <w:pPr>
        <w:pStyle w:val="af2"/>
        <w:numPr>
          <w:ilvl w:val="1"/>
          <w:numId w:val="1"/>
        </w:numPr>
        <w:ind w:leftChars="194" w:left="808"/>
        <w:rPr>
          <w:ins w:id="125" w:author="Huawei" w:date="2024-11-08T10:44:00Z"/>
        </w:rPr>
      </w:pPr>
      <w:ins w:id="126" w:author="Huawei" w:date="2024-11-08T10:44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31E3FEC2" w14:textId="474C64C0" w:rsidR="0076114E" w:rsidRDefault="0076114E" w:rsidP="0076114E">
      <w:pPr>
        <w:pStyle w:val="af2"/>
        <w:ind w:leftChars="404" w:left="808"/>
        <w:rPr>
          <w:ins w:id="127" w:author="Huawei" w:date="2024-11-08T10:44:00Z"/>
        </w:rPr>
      </w:pPr>
      <m:oMath>
        <m:r>
          <w:ins w:id="128" w:author="Huawei" w:date="2024-11-08T10:44:00Z">
            <w:rPr>
              <w:rFonts w:ascii="Cambria Math"/>
            </w:rPr>
            <m:t>T</m:t>
          </w:ins>
        </m:r>
        <m:r>
          <w:ins w:id="129" w:author="Huawei" w:date="2024-11-08T10:44:00Z">
            <w:rPr>
              <w:rFonts w:ascii="Cambria Math"/>
            </w:rPr>
            <m:t>h</m:t>
          </w:ins>
        </m:r>
        <m:r>
          <w:ins w:id="130" w:author="Huawei" w:date="2024-11-08T10:44:00Z">
            <w:rPr>
              <w:rFonts w:ascii="Cambria Math"/>
            </w:rPr>
            <m:t>pVolDl=</m:t>
          </w:ins>
        </m:r>
        <m:r>
          <w:ins w:id="131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ThpVolDl_LastSlot</m:t>
          </w:ins>
        </m:r>
        <m:r>
          <w:ins w:id="132" w:author="Huawei" w:date="2024-11-08T14:56:00Z">
            <m:rPr>
              <m:sty m:val="p"/>
            </m:rPr>
            <w:rPr>
              <w:rFonts w:ascii="Cambria Math" w:eastAsia="MS Mincho" w:hAnsi="Cambria Math"/>
            </w:rPr>
            <m:t>[kbit]</m:t>
          </w:ins>
        </m:r>
      </m:oMath>
      <w:ins w:id="133" w:author="Huawei" w:date="2024-11-08T10:44:00Z">
        <w:r w:rsidRPr="00AC22D1">
          <w:t xml:space="preserve">, otherwise </w:t>
        </w:r>
        <m:oMath>
          <m:r>
            <w:rPr>
              <w:rFonts w:ascii="Cambria Math"/>
            </w:rPr>
            <m:t>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pVolDl=T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pVolDl+</m:t>
          </m:r>
          <m:r>
            <m:rPr>
              <m:sty m:val="p"/>
            </m:rPr>
            <w:rPr>
              <w:rFonts w:ascii="Cambria Math" w:eastAsia="MS Mincho" w:hAnsi="Cambria Math"/>
            </w:rPr>
            <m:t>Thp</m:t>
          </m:r>
          <m:r>
            <m:rPr>
              <m:sty m:val="p"/>
            </m:rPr>
            <w:rPr>
              <w:rFonts w:ascii="Cambria Math" w:eastAsia="宋体" w:hAnsi="Cambria Math" w:hint="eastAsia"/>
              <w:lang w:eastAsia="zh-CN"/>
            </w:rPr>
            <m:t>Vol</m:t>
          </m:r>
          <m:r>
            <m:rPr>
              <m:sty m:val="p"/>
            </m:rPr>
            <w:rPr>
              <w:rFonts w:ascii="Cambria Math" w:eastAsia="MS Mincho" w:hAnsi="Cambria Math"/>
            </w:rPr>
            <m:t>Dl_LastSlot</m:t>
          </m:r>
        </m:oMath>
      </w:ins>
      <m:oMath>
        <m:r>
          <w:ins w:id="134" w:author="Huawei" w:date="2024-11-08T14:57:00Z">
            <m:rPr>
              <m:sty m:val="p"/>
            </m:rPr>
            <w:rPr>
              <w:rFonts w:ascii="Cambria Math" w:eastAsia="MS Mincho" w:hAnsi="Cambria Math"/>
            </w:rPr>
            <m:t>[kbit]</m:t>
          </w:ins>
        </m:r>
      </m:oMath>
      <w:ins w:id="135" w:author="Huawei" w:date="2024-11-08T10:44:00Z"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259710AD" w14:textId="77777777" w:rsidR="0076114E" w:rsidRPr="00150B26" w:rsidRDefault="0076114E" w:rsidP="00A458E6">
      <w:pPr>
        <w:pStyle w:val="B1"/>
      </w:pPr>
    </w:p>
    <w:p w14:paraId="0EDCF333" w14:textId="77777777" w:rsidR="00A458E6" w:rsidRPr="00AC22D1" w:rsidRDefault="00A458E6" w:rsidP="00A458E6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595A128C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D6A9A4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0DADA33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58596DD3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F8661D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53C649D0">
                <v:shape id="_x0000_i1032" type="#_x0000_t75" style="width:15.4pt;height:14.25pt" o:ole="">
                  <v:imagedata r:id="rId17" o:title=""/>
                </v:shape>
                <o:OLEObject Type="Embed" ProgID="Equation.3" ShapeID="_x0000_i1032" DrawAspect="Content" ObjectID="_1792595628" r:id="rId25"/>
              </w:object>
            </w:r>
          </w:p>
        </w:tc>
        <w:tc>
          <w:tcPr>
            <w:tcW w:w="4885" w:type="dxa"/>
            <w:vAlign w:val="center"/>
          </w:tcPr>
          <w:p w14:paraId="1164854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A458E6" w:rsidRPr="00AC22D1" w14:paraId="7BBE0EDD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79D7159C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790A8A06">
                <v:shape id="_x0000_i1033" type="#_x0000_t75" style="width:16.5pt;height:14.25pt" o:ole="">
                  <v:imagedata r:id="rId19" o:title=""/>
                </v:shape>
                <o:OLEObject Type="Embed" ProgID="Equation.3" ShapeID="_x0000_i1033" DrawAspect="Content" ObjectID="_1792595629" r:id="rId26"/>
              </w:object>
            </w:r>
          </w:p>
        </w:tc>
        <w:tc>
          <w:tcPr>
            <w:tcW w:w="4885" w:type="dxa"/>
            <w:vAlign w:val="center"/>
          </w:tcPr>
          <w:p w14:paraId="4B64F95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</w:t>
            </w:r>
            <w:proofErr w:type="gramStart"/>
            <w:r w:rsidRPr="00AC22D1">
              <w:rPr>
                <w:rFonts w:eastAsia="MS Mincho"/>
                <w:lang w:eastAsia="zh-CN"/>
              </w:rPr>
              <w:t>a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0D385EB7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54D1E1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245E03BD">
                <v:shape id="_x0000_i1034" type="#_x0000_t75" style="width:51pt;height:16.15pt" o:ole="">
                  <v:imagedata r:id="rId21" o:title=""/>
                </v:shape>
                <o:OLEObject Type="Embed" ProgID="Equation.3" ShapeID="_x0000_i1034" DrawAspect="Content" ObjectID="_1792595630" r:id="rId27"/>
              </w:object>
            </w:r>
          </w:p>
        </w:tc>
        <w:tc>
          <w:tcPr>
            <w:tcW w:w="4885" w:type="dxa"/>
            <w:vAlign w:val="center"/>
          </w:tcPr>
          <w:p w14:paraId="3A87F7C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</w:t>
            </w:r>
            <w:proofErr w:type="spellStart"/>
            <w:r w:rsidRPr="00AC22D1">
              <w:rPr>
                <w:rFonts w:eastAsia="MS Mincho"/>
                <w:lang w:eastAsia="zh-CN"/>
              </w:rPr>
              <w:t>kbit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A458E6" w:rsidRPr="00AC22D1" w14:paraId="12E733B4" w14:textId="77777777" w:rsidTr="00CB533D">
        <w:trPr>
          <w:trHeight w:val="179"/>
          <w:jc w:val="center"/>
          <w:ins w:id="136" w:author="Huawei" w:date="2024-10-28T10:06:00Z"/>
        </w:trPr>
        <w:tc>
          <w:tcPr>
            <w:tcW w:w="1775" w:type="dxa"/>
            <w:vAlign w:val="center"/>
          </w:tcPr>
          <w:p w14:paraId="46963D6A" w14:textId="77777777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137" w:author="Huawei" w:date="2024-10-28T10:06:00Z"/>
                <w:rFonts w:eastAsia="MS Mincho"/>
              </w:rPr>
            </w:pPr>
            <w:proofErr w:type="spellStart"/>
            <w:ins w:id="138" w:author="Huawei" w:date="2024-10-31T17:18:00Z">
              <w:r w:rsidRPr="00DF6499">
                <w:rPr>
                  <w:rFonts w:eastAsia="MS Mincho"/>
                </w:rPr>
                <w:t>ThpVolDL_Last</w:t>
              </w:r>
              <w:r>
                <w:rPr>
                  <w:rFonts w:eastAsia="MS Mincho"/>
                </w:rPr>
                <w:t>Slot</w:t>
              </w:r>
            </w:ins>
            <w:proofErr w:type="spellEnd"/>
          </w:p>
        </w:tc>
        <w:tc>
          <w:tcPr>
            <w:tcW w:w="4885" w:type="dxa"/>
            <w:vAlign w:val="center"/>
          </w:tcPr>
          <w:p w14:paraId="0CBEE86C" w14:textId="77777777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139" w:author="Huawei" w:date="2024-10-28T10:06:00Z"/>
                <w:rFonts w:eastAsia="MS Mincho"/>
                <w:lang w:eastAsia="zh-CN"/>
              </w:rPr>
            </w:pPr>
            <w:ins w:id="140" w:author="Huawei" w:date="2024-10-31T17:18:00Z">
              <w:r>
                <w:rPr>
                  <w:rFonts w:eastAsia="MS Mincho"/>
                  <w:lang w:eastAsia="zh-CN"/>
                </w:rPr>
                <w:t>T</w:t>
              </w:r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</w:t>
              </w:r>
              <w:r w:rsidRPr="00DF6499">
                <w:rPr>
                  <w:rFonts w:eastAsia="MS Mincho"/>
                  <w:lang w:eastAsia="zh-CN"/>
                </w:rPr>
                <w:t xml:space="preserve">lot </w:t>
              </w:r>
              <w:r>
                <w:rPr>
                  <w:rFonts w:eastAsia="MS Mincho"/>
                  <w:lang w:eastAsia="zh-CN"/>
                </w:rPr>
                <w:t>d</w:t>
              </w:r>
              <w:r w:rsidRPr="00DF6499">
                <w:rPr>
                  <w:rFonts w:eastAsia="MS Mincho"/>
                  <w:lang w:eastAsia="zh-CN"/>
                </w:rPr>
                <w:t>ata</w:t>
              </w:r>
              <w:r>
                <w:rPr>
                  <w:rFonts w:eastAsia="MS Mincho"/>
                  <w:lang w:eastAsia="zh-CN"/>
                </w:rPr>
                <w:t xml:space="preserve"> burst</w:t>
              </w:r>
              <w:r w:rsidRPr="00DF6499">
                <w:rPr>
                  <w:rFonts w:eastAsia="MS Mincho"/>
                  <w:lang w:eastAsia="zh-CN"/>
                </w:rPr>
                <w:t>, which</w:t>
              </w:r>
              <w:r>
                <w:rPr>
                  <w:rFonts w:eastAsia="MS Mincho"/>
                  <w:lang w:eastAsia="zh-CN"/>
                </w:rPr>
                <w:t xml:space="preserve"> is</w:t>
              </w:r>
              <w:r w:rsidRPr="00DF6499">
                <w:rPr>
                  <w:rFonts w:eastAsia="MS Mincho"/>
                  <w:lang w:eastAsia="zh-CN"/>
                </w:rPr>
                <w:t xml:space="preserve">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</w:p>
        </w:tc>
      </w:tr>
      <w:tr w:rsidR="007425AD" w:rsidRPr="00AC22D1" w14:paraId="595C23DB" w14:textId="77777777" w:rsidTr="00CB533D">
        <w:trPr>
          <w:trHeight w:val="179"/>
          <w:jc w:val="center"/>
          <w:ins w:id="141" w:author="Huawei" w:date="2024-11-07T19:40:00Z"/>
        </w:trPr>
        <w:tc>
          <w:tcPr>
            <w:tcW w:w="1775" w:type="dxa"/>
            <w:vAlign w:val="center"/>
          </w:tcPr>
          <w:p w14:paraId="14A5C809" w14:textId="5242B084" w:rsidR="007425AD" w:rsidRPr="00DF6499" w:rsidRDefault="007425AD" w:rsidP="007425AD">
            <w:pPr>
              <w:pStyle w:val="TAL"/>
              <w:widowControl w:val="0"/>
              <w:spacing w:afterLines="50" w:after="120"/>
              <w:jc w:val="both"/>
              <w:rPr>
                <w:ins w:id="142" w:author="Huawei" w:date="2024-11-07T19:40:00Z"/>
                <w:rFonts w:eastAsia="MS Mincho"/>
              </w:rPr>
            </w:pPr>
            <w:proofErr w:type="spellStart"/>
            <w:ins w:id="143" w:author="Huawei" w:date="2024-11-07T19:40:00Z">
              <w:r w:rsidRPr="00AC22D1">
                <w:rPr>
                  <w:rFonts w:eastAsia="MS Mincho"/>
                </w:rPr>
                <w:t>ThpTimeDl</w:t>
              </w:r>
              <w:r>
                <w:rPr>
                  <w:rFonts w:eastAsia="MS Mincho"/>
                </w:rPr>
                <w:t>_LastSlot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14:paraId="36F7BEB6" w14:textId="637A8CB2" w:rsidR="007425AD" w:rsidRDefault="007425AD" w:rsidP="007425AD">
            <w:pPr>
              <w:pStyle w:val="TAL"/>
              <w:widowControl w:val="0"/>
              <w:spacing w:afterLines="50" w:after="120"/>
              <w:jc w:val="both"/>
              <w:rPr>
                <w:ins w:id="144" w:author="Huawei" w:date="2024-11-07T19:40:00Z"/>
                <w:rFonts w:eastAsia="MS Mincho"/>
                <w:lang w:eastAsia="zh-CN"/>
              </w:rPr>
            </w:pPr>
            <w:ins w:id="145" w:author="Huawei" w:date="2024-11-07T19:40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emptied.</w:t>
              </w:r>
            </w:ins>
          </w:p>
        </w:tc>
      </w:tr>
    </w:tbl>
    <w:p w14:paraId="7462502A" w14:textId="77777777" w:rsidR="0076114E" w:rsidRDefault="0076114E" w:rsidP="0076114E">
      <w:pPr>
        <w:pStyle w:val="TAL"/>
        <w:ind w:firstLineChars="200" w:firstLine="360"/>
        <w:rPr>
          <w:ins w:id="146" w:author="Huawei" w:date="2024-11-08T10:46:00Z"/>
        </w:rPr>
      </w:pPr>
    </w:p>
    <w:p w14:paraId="3A7C3FBF" w14:textId="22676A36" w:rsidR="0076114E" w:rsidRPr="00F376F3" w:rsidRDefault="0076114E" w:rsidP="0076114E">
      <w:pPr>
        <w:pStyle w:val="TAL"/>
        <w:ind w:firstLineChars="200" w:firstLine="360"/>
        <w:rPr>
          <w:ins w:id="147" w:author="Huawei" w:date="2024-11-08T10:45:00Z"/>
        </w:rPr>
      </w:pPr>
      <w:ins w:id="148" w:author="Huawei" w:date="2024-11-08T10:46:00Z">
        <w:r>
          <w:t>T</w:t>
        </w:r>
      </w:ins>
      <w:ins w:id="149" w:author="Huawei" w:date="2024-11-08T10:45:00Z"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  <m:oMath>
          <m:r>
            <w:rPr>
              <w:rFonts w:ascii="Cambria Math" w:hAnsi="Cambria Math"/>
            </w:rPr>
            <m:t>ThpTimeDL_LastSlot)</m:t>
          </m:r>
        </m:oMath>
        <w:r w:rsidRPr="00AC22D1">
          <w:fldChar w:fldCharType="begin"/>
        </w:r>
        <w:r w:rsidRPr="00AC22D1"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</w:rPr>
            <m:t>ThpTimeUL)</m:t>
          </m:r>
        </m:oMath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4BA665D1" w14:textId="25F2A635" w:rsidR="0076114E" w:rsidRPr="00154C59" w:rsidRDefault="0076114E" w:rsidP="0076114E">
      <w:pPr>
        <w:pStyle w:val="TAL"/>
        <w:ind w:firstLineChars="200" w:firstLine="360"/>
        <w:rPr>
          <w:ins w:id="150" w:author="Huawei" w:date="2024-11-08T10:45:00Z"/>
        </w:rPr>
      </w:pPr>
      <m:oMathPara>
        <m:oMath>
          <m:r>
            <w:ins w:id="151" w:author="Huawei" w:date="2024-11-08T10:45:00Z">
              <w:rPr>
                <w:rFonts w:ascii="Cambria Math"/>
              </w:rPr>
              <m:t>T</m:t>
            </w:ins>
          </m:r>
          <m:r>
            <w:ins w:id="152" w:author="Huawei" w:date="2024-11-08T10:45:00Z">
              <w:rPr>
                <w:rFonts w:ascii="Cambria Math" w:hAnsi="Cambria Math" w:cs="Cambria Math"/>
              </w:rPr>
              <m:t>h</m:t>
            </w:ins>
          </m:r>
          <m:r>
            <w:ins w:id="153" w:author="Huawei" w:date="2024-11-08T10:45:00Z">
              <w:rPr>
                <w:rFonts w:ascii="Cambria Math"/>
              </w:rPr>
              <m:t>pTimeDl_LastSlot=slot</m:t>
            </w:ins>
          </m:r>
          <m:r>
            <w:ins w:id="154" w:author="Huawei" w:date="2024-11-08T10:45:00Z">
              <w:rPr>
                <w:rFonts w:ascii="Cambria Math"/>
              </w:rPr>
              <m:t>×</m:t>
            </w:ins>
          </m:r>
          <m:f>
            <m:fPr>
              <m:ctrlPr>
                <w:ins w:id="155" w:author="Huawei" w:date="2024-11-08T10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56" w:author="Huawei" w:date="2024-11-08T10:48:00Z">
                  <m:rPr>
                    <m:sty m:val="p"/>
                  </m:rPr>
                  <w:rPr>
                    <w:rFonts w:ascii="Cambria Math" w:eastAsia="MS Mincho" w:hAnsi="Cambria Math"/>
                  </w:rPr>
                  <m:t>ThpVolDL_LastSlot</m:t>
                </w:ins>
              </m:r>
            </m:num>
            <m:den>
              <m:r>
                <w:ins w:id="157" w:author="Huawei" w:date="2024-11-08T10:45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158" w:author="Huawei" w:date="2024-11-08T10:45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159" w:author="Huawei" w:date="2024-11-08T10:45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160" w:author="Huawei" w:date="2024-11-08T10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61" w:author="Huawei" w:date="2024-11-08T10:45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499CDE30" w14:textId="77777777" w:rsidR="0076114E" w:rsidRPr="000B6032" w:rsidRDefault="0076114E" w:rsidP="0076114E">
      <w:pPr>
        <w:pStyle w:val="TAL"/>
        <w:ind w:firstLineChars="200" w:firstLine="360"/>
        <w:rPr>
          <w:ins w:id="162" w:author="Huawei" w:date="2024-11-08T10:4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B41A2" w:rsidRPr="00DF6499" w14:paraId="542BAF40" w14:textId="77777777" w:rsidTr="00CB533D">
        <w:trPr>
          <w:trHeight w:val="179"/>
          <w:jc w:val="center"/>
          <w:ins w:id="163" w:author="Huawei" w:date="2024-11-08T10:48:00Z"/>
        </w:trPr>
        <w:tc>
          <w:tcPr>
            <w:tcW w:w="1775" w:type="dxa"/>
            <w:vAlign w:val="center"/>
          </w:tcPr>
          <w:p w14:paraId="6CBBCB43" w14:textId="77777777" w:rsidR="00FB41A2" w:rsidRPr="00AC22D1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64" w:author="Huawei" w:date="2024-11-08T10:48:00Z"/>
                <w:rFonts w:eastAsia="MS Mincho"/>
                <w:i/>
              </w:rPr>
            </w:pPr>
            <w:ins w:id="165" w:author="Huawei" w:date="2024-11-08T10:48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7B71B4A2" w14:textId="77777777" w:rsidR="00FB41A2" w:rsidRPr="00DF6499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66" w:author="Huawei" w:date="2024-11-08T10:48:00Z"/>
                <w:rFonts w:eastAsia="MS Mincho"/>
                <w:lang w:eastAsia="zh-CN"/>
              </w:rPr>
            </w:pPr>
            <w:ins w:id="167" w:author="Huawei" w:date="2024-11-08T10:48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74A916A6" w14:textId="77777777" w:rsidR="00A458E6" w:rsidRPr="00311B6B" w:rsidRDefault="00A458E6" w:rsidP="00A458E6">
      <w:pPr>
        <w:pStyle w:val="TAL"/>
        <w:ind w:left="567"/>
      </w:pPr>
    </w:p>
    <w:p w14:paraId="15D6D97D" w14:textId="5DE5D44D" w:rsidR="00A458E6" w:rsidRDefault="00A458E6" w:rsidP="00A458E6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6E625B90" w14:textId="1FBD91A5" w:rsidR="00A458E6" w:rsidRDefault="00A458E6" w:rsidP="00A458E6">
      <w:pPr>
        <w:pStyle w:val="TAL"/>
        <w:ind w:left="567"/>
      </w:pPr>
    </w:p>
    <w:p w14:paraId="416226B4" w14:textId="3DDB75E4" w:rsidR="00A458E6" w:rsidRDefault="00A458E6" w:rsidP="00F376F3">
      <w:pPr>
        <w:pStyle w:val="TAL"/>
        <w:rPr>
          <w:lang w:eastAsia="zh-CN"/>
        </w:rPr>
      </w:pPr>
      <w:r w:rsidRPr="00F16707">
        <w:rPr>
          <w:position w:val="-24"/>
        </w:rPr>
        <w:object w:dxaOrig="4560" w:dyaOrig="620" w14:anchorId="45C2315E">
          <v:shape id="_x0000_i1035" type="#_x0000_t75" style="width:229.15pt;height:30.75pt" o:ole="">
            <v:imagedata r:id="rId28" o:title=""/>
          </v:shape>
          <o:OLEObject Type="Embed" ProgID="Equation.3" ShapeID="_x0000_i1035" DrawAspect="Content" ObjectID="_1792595631" r:id="rId29"/>
        </w:object>
      </w:r>
    </w:p>
    <w:p w14:paraId="6D73A6D9" w14:textId="77777777" w:rsidR="00A458E6" w:rsidRPr="00AC22D1" w:rsidRDefault="00A458E6" w:rsidP="00A458E6">
      <w:pPr>
        <w:pStyle w:val="TAL"/>
      </w:pPr>
    </w:p>
    <w:p w14:paraId="644CB912" w14:textId="0E1E8D0B" w:rsidR="00A458E6" w:rsidRPr="00AC22D1" w:rsidRDefault="00A458E6" w:rsidP="00A458E6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662B76E2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E64D8D4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2DDF2F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458E6" w:rsidRPr="00AC22D1" w14:paraId="27E855BA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2C7CB9D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47F1F246" w14:textId="53DD444E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bookmarkStart w:id="168" w:name="_Hlk181355198"/>
            <w:r w:rsidRPr="00DF6499">
              <w:rPr>
                <w:rFonts w:eastAsia="MS Mincho"/>
                <w:lang w:eastAsia="zh-CN"/>
              </w:rPr>
              <w:t>Volume of the TB related to one slot burst</w:t>
            </w:r>
            <w:bookmarkEnd w:id="168"/>
          </w:p>
        </w:tc>
      </w:tr>
      <w:tr w:rsidR="00A458E6" w:rsidRPr="00AC22D1" w14:paraId="1CF4F14E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172D82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47F1A933" w14:textId="0E4DF323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DF6499">
              <w:rPr>
                <w:rFonts w:eastAsia="MS Mincho"/>
                <w:lang w:eastAsia="zh-CN"/>
              </w:rPr>
              <w:t>Volume of padding bits added into Transport Block related to one slot burst.</w:t>
            </w:r>
          </w:p>
        </w:tc>
      </w:tr>
      <w:tr w:rsidR="0076114E" w:rsidRPr="00DF6499" w14:paraId="5EB48B8F" w14:textId="77777777" w:rsidTr="00CB533D">
        <w:trPr>
          <w:trHeight w:val="179"/>
          <w:jc w:val="center"/>
          <w:ins w:id="169" w:author="Huawei" w:date="2024-11-08T10:46:00Z"/>
        </w:trPr>
        <w:tc>
          <w:tcPr>
            <w:tcW w:w="1775" w:type="dxa"/>
            <w:vAlign w:val="center"/>
          </w:tcPr>
          <w:p w14:paraId="7B7D3B5D" w14:textId="77777777" w:rsidR="0076114E" w:rsidRPr="00AC22D1" w:rsidRDefault="0076114E" w:rsidP="00CB533D">
            <w:pPr>
              <w:pStyle w:val="TAL"/>
              <w:widowControl w:val="0"/>
              <w:spacing w:afterLines="50" w:after="120"/>
              <w:jc w:val="both"/>
              <w:rPr>
                <w:ins w:id="170" w:author="Huawei" w:date="2024-11-08T10:46:00Z"/>
                <w:rFonts w:eastAsia="MS Mincho"/>
                <w:i/>
              </w:rPr>
            </w:pPr>
            <w:ins w:id="171" w:author="Huawei" w:date="2024-11-08T10:46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0E5B46B7" w14:textId="77777777" w:rsidR="0076114E" w:rsidRPr="00DF6499" w:rsidRDefault="0076114E" w:rsidP="00CB533D">
            <w:pPr>
              <w:pStyle w:val="TAL"/>
              <w:widowControl w:val="0"/>
              <w:spacing w:afterLines="50" w:after="120"/>
              <w:jc w:val="both"/>
              <w:rPr>
                <w:ins w:id="172" w:author="Huawei" w:date="2024-11-08T10:46:00Z"/>
                <w:rFonts w:eastAsia="MS Mincho"/>
                <w:lang w:eastAsia="zh-CN"/>
              </w:rPr>
            </w:pPr>
            <w:ins w:id="173" w:author="Huawei" w:date="2024-11-08T10:46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0AC80B6E" w14:textId="77777777" w:rsidR="00A458E6" w:rsidRPr="00AC22D1" w:rsidRDefault="00A458E6" w:rsidP="00A458E6">
      <w:pPr>
        <w:pStyle w:val="TAL"/>
        <w:ind w:left="567"/>
      </w:pPr>
    </w:p>
    <w:p w14:paraId="376B3328" w14:textId="77777777" w:rsidR="00A458E6" w:rsidRPr="00F376F3" w:rsidRDefault="00A458E6" w:rsidP="00A458E6">
      <w:pPr>
        <w:rPr>
          <w:lang w:eastAsia="zh-CN"/>
        </w:rPr>
      </w:pPr>
    </w:p>
    <w:p w14:paraId="26966837" w14:textId="77777777" w:rsidR="00A458E6" w:rsidRDefault="00A458E6" w:rsidP="00A458E6">
      <w:pPr>
        <w:pStyle w:val="B1"/>
      </w:pPr>
      <w:r w:rsidRPr="00AC22D1">
        <w:t>For each measurement sample,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7328C1EC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7DA4608F" w14:textId="77777777" w:rsidR="00A458E6" w:rsidRPr="00AC22D1" w:rsidRDefault="00A458E6" w:rsidP="00A458E6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26194875" w14:textId="77777777" w:rsidR="00A458E6" w:rsidRPr="00AC22D1" w:rsidRDefault="00A458E6" w:rsidP="00A458E6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32FD89BF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439A24AD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B7DD4D9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755B2DB2" w14:textId="77777777" w:rsidR="00A458E6" w:rsidRPr="00AC22D1" w:rsidRDefault="00A458E6" w:rsidP="00A458E6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5F4ED97" w14:textId="77777777" w:rsidR="00A458E6" w:rsidRDefault="00A458E6" w:rsidP="00A458E6">
      <w:pPr>
        <w:rPr>
          <w:noProof/>
        </w:rPr>
      </w:pPr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3C56E" w14:textId="77777777" w:rsidR="00015E50" w:rsidRDefault="00015E50">
      <w:r>
        <w:separator/>
      </w:r>
    </w:p>
  </w:endnote>
  <w:endnote w:type="continuationSeparator" w:id="0">
    <w:p w14:paraId="768C9282" w14:textId="77777777" w:rsidR="00015E50" w:rsidRDefault="0001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8FA46" w14:textId="77777777" w:rsidR="00015E50" w:rsidRDefault="00015E50">
      <w:r>
        <w:separator/>
      </w:r>
    </w:p>
  </w:footnote>
  <w:footnote w:type="continuationSeparator" w:id="0">
    <w:p w14:paraId="68C1171B" w14:textId="77777777" w:rsidR="00015E50" w:rsidRDefault="00015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2E4A"/>
    <w:rsid w:val="00070E09"/>
    <w:rsid w:val="000721A3"/>
    <w:rsid w:val="000A6394"/>
    <w:rsid w:val="000B7FED"/>
    <w:rsid w:val="000C038A"/>
    <w:rsid w:val="000C6598"/>
    <w:rsid w:val="000D1061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E41F3"/>
    <w:rsid w:val="00204EE8"/>
    <w:rsid w:val="00211EDC"/>
    <w:rsid w:val="00245690"/>
    <w:rsid w:val="002465A4"/>
    <w:rsid w:val="0026004D"/>
    <w:rsid w:val="002640DD"/>
    <w:rsid w:val="00275D12"/>
    <w:rsid w:val="00284FEB"/>
    <w:rsid w:val="002860C4"/>
    <w:rsid w:val="002B2CA8"/>
    <w:rsid w:val="002B5741"/>
    <w:rsid w:val="002D74C6"/>
    <w:rsid w:val="002E472E"/>
    <w:rsid w:val="00305409"/>
    <w:rsid w:val="003207CA"/>
    <w:rsid w:val="003408EB"/>
    <w:rsid w:val="003609EF"/>
    <w:rsid w:val="0036231A"/>
    <w:rsid w:val="00374DD4"/>
    <w:rsid w:val="003D029D"/>
    <w:rsid w:val="003D5E29"/>
    <w:rsid w:val="003E1A36"/>
    <w:rsid w:val="00410371"/>
    <w:rsid w:val="004113C4"/>
    <w:rsid w:val="004242F1"/>
    <w:rsid w:val="004653CD"/>
    <w:rsid w:val="004B75B7"/>
    <w:rsid w:val="005141D9"/>
    <w:rsid w:val="0051580D"/>
    <w:rsid w:val="00527D70"/>
    <w:rsid w:val="00542BA4"/>
    <w:rsid w:val="00547111"/>
    <w:rsid w:val="00592D74"/>
    <w:rsid w:val="005E2C44"/>
    <w:rsid w:val="005F513B"/>
    <w:rsid w:val="00621188"/>
    <w:rsid w:val="006257ED"/>
    <w:rsid w:val="00653DE4"/>
    <w:rsid w:val="00665C47"/>
    <w:rsid w:val="00695808"/>
    <w:rsid w:val="006B46FB"/>
    <w:rsid w:val="006E21FB"/>
    <w:rsid w:val="007347A8"/>
    <w:rsid w:val="007425AD"/>
    <w:rsid w:val="0076114E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412F"/>
    <w:rsid w:val="008279FA"/>
    <w:rsid w:val="00831F05"/>
    <w:rsid w:val="008626E7"/>
    <w:rsid w:val="00867C11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8E6"/>
    <w:rsid w:val="00A47E70"/>
    <w:rsid w:val="00A50CF0"/>
    <w:rsid w:val="00A75246"/>
    <w:rsid w:val="00A7671C"/>
    <w:rsid w:val="00A94510"/>
    <w:rsid w:val="00AA2CBC"/>
    <w:rsid w:val="00AB0CE9"/>
    <w:rsid w:val="00AB26FB"/>
    <w:rsid w:val="00AC5820"/>
    <w:rsid w:val="00AD1CD8"/>
    <w:rsid w:val="00AD3A35"/>
    <w:rsid w:val="00B258BB"/>
    <w:rsid w:val="00B67B97"/>
    <w:rsid w:val="00B93A28"/>
    <w:rsid w:val="00B968C8"/>
    <w:rsid w:val="00BA3EC5"/>
    <w:rsid w:val="00BA51D9"/>
    <w:rsid w:val="00BB5DFC"/>
    <w:rsid w:val="00BD279D"/>
    <w:rsid w:val="00BD6BB8"/>
    <w:rsid w:val="00BE0546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D03F9A"/>
    <w:rsid w:val="00D06D51"/>
    <w:rsid w:val="00D24991"/>
    <w:rsid w:val="00D2736E"/>
    <w:rsid w:val="00D50255"/>
    <w:rsid w:val="00D66520"/>
    <w:rsid w:val="00D84AE9"/>
    <w:rsid w:val="00D9124E"/>
    <w:rsid w:val="00DE34CF"/>
    <w:rsid w:val="00E13F3D"/>
    <w:rsid w:val="00E34059"/>
    <w:rsid w:val="00E34898"/>
    <w:rsid w:val="00E66904"/>
    <w:rsid w:val="00E91BD1"/>
    <w:rsid w:val="00EB09B7"/>
    <w:rsid w:val="00EE2DA2"/>
    <w:rsid w:val="00EE3C16"/>
    <w:rsid w:val="00EE7D7C"/>
    <w:rsid w:val="00EE7EB7"/>
    <w:rsid w:val="00F15EFC"/>
    <w:rsid w:val="00F25D98"/>
    <w:rsid w:val="00F300FB"/>
    <w:rsid w:val="00F376F3"/>
    <w:rsid w:val="00F9649C"/>
    <w:rsid w:val="00FB41A2"/>
    <w:rsid w:val="00FB6386"/>
    <w:rsid w:val="00FC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5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33755-7A46-4721-A3E3-CF299C3B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1851</Words>
  <Characters>10552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2024-11-08T09:43:00Z</dcterms:created>
  <dcterms:modified xsi:type="dcterms:W3CDTF">2024-11-08T09:47:00Z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